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B0B0" w14:textId="77777777" w:rsidR="004F47B6" w:rsidRPr="004F47B6" w:rsidRDefault="004F47B6" w:rsidP="004F4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47B6">
        <w:rPr>
          <w:rFonts w:ascii="Times New Roman" w:hAnsi="Times New Roman" w:cs="Times New Roman"/>
          <w:b/>
          <w:sz w:val="28"/>
          <w:szCs w:val="24"/>
        </w:rPr>
        <w:t>Stuart Dearden</w:t>
      </w:r>
    </w:p>
    <w:p w14:paraId="612B231B" w14:textId="77777777" w:rsidR="004F47B6" w:rsidRPr="00FA59B4" w:rsidRDefault="004F47B6" w:rsidP="004F4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9B4">
        <w:rPr>
          <w:rFonts w:ascii="Times New Roman" w:hAnsi="Times New Roman" w:cs="Times New Roman"/>
          <w:sz w:val="24"/>
          <w:szCs w:val="24"/>
        </w:rPr>
        <w:t>College of Business</w:t>
      </w:r>
    </w:p>
    <w:p w14:paraId="4EEEB479" w14:textId="77777777" w:rsidR="004F47B6" w:rsidRPr="00FA59B4" w:rsidRDefault="004F47B6" w:rsidP="004F4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9B4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C66848">
        <w:rPr>
          <w:rFonts w:ascii="Times New Roman" w:hAnsi="Times New Roman" w:cs="Times New Roman"/>
          <w:sz w:val="24"/>
          <w:szCs w:val="24"/>
        </w:rPr>
        <w:t>Nebraska - Lincoln</w:t>
      </w:r>
    </w:p>
    <w:p w14:paraId="368E74DA" w14:textId="77777777" w:rsidR="004F47B6" w:rsidRDefault="00102864" w:rsidP="004F4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66848">
        <w:rPr>
          <w:rFonts w:ascii="Times New Roman" w:hAnsi="Times New Roman" w:cs="Times New Roman"/>
          <w:sz w:val="24"/>
          <w:szCs w:val="24"/>
        </w:rPr>
        <w:t>dearden2@unl</w:t>
      </w:r>
      <w:r w:rsidR="004F47B6" w:rsidRPr="00FA59B4">
        <w:rPr>
          <w:rFonts w:ascii="Times New Roman" w:hAnsi="Times New Roman" w:cs="Times New Roman"/>
          <w:sz w:val="24"/>
          <w:szCs w:val="24"/>
        </w:rPr>
        <w:t>.edu</w:t>
      </w:r>
    </w:p>
    <w:p w14:paraId="30F6BD20" w14:textId="77777777" w:rsidR="00CF5B87" w:rsidRDefault="00CF5B87" w:rsidP="004F47B6">
      <w:pPr>
        <w:rPr>
          <w:rFonts w:ascii="Times New Roman" w:hAnsi="Times New Roman" w:cs="Times New Roman"/>
          <w:b/>
          <w:sz w:val="28"/>
          <w:szCs w:val="24"/>
        </w:rPr>
      </w:pPr>
    </w:p>
    <w:p w14:paraId="45B48390" w14:textId="5A309CE7" w:rsidR="004F47B6" w:rsidRDefault="004606A4" w:rsidP="004F47B6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Career and </w:t>
      </w:r>
      <w:r w:rsidR="004F47B6" w:rsidRPr="004F47B6">
        <w:rPr>
          <w:rFonts w:ascii="Times New Roman" w:hAnsi="Times New Roman" w:cs="Times New Roman"/>
          <w:b/>
          <w:sz w:val="28"/>
          <w:szCs w:val="24"/>
        </w:rPr>
        <w:t>Education</w:t>
      </w:r>
    </w:p>
    <w:p w14:paraId="2A397221" w14:textId="0D6AAAC1" w:rsidR="004606A4" w:rsidRDefault="004606A4" w:rsidP="004F4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Nebraska, Lincoln NE (2018</w:t>
      </w:r>
      <w:r w:rsidR="00FD0AA3">
        <w:rPr>
          <w:rFonts w:ascii="Times New Roman" w:hAnsi="Times New Roman" w:cs="Times New Roman"/>
          <w:b/>
          <w:sz w:val="24"/>
          <w:szCs w:val="24"/>
        </w:rPr>
        <w:t>-Present)</w:t>
      </w:r>
    </w:p>
    <w:p w14:paraId="502558E6" w14:textId="7C2959D2" w:rsidR="00FD0AA3" w:rsidRPr="00FD0AA3" w:rsidRDefault="00FD0AA3" w:rsidP="004F47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Assistant Professor</w:t>
      </w:r>
    </w:p>
    <w:p w14:paraId="32D05A46" w14:textId="77777777" w:rsidR="004606A4" w:rsidRDefault="004606A4" w:rsidP="004F47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27FEEF" w14:textId="78DC3453" w:rsidR="004F47B6" w:rsidRDefault="004F47B6" w:rsidP="004F4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7B6">
        <w:rPr>
          <w:rFonts w:ascii="Times New Roman" w:hAnsi="Times New Roman" w:cs="Times New Roman"/>
          <w:b/>
          <w:sz w:val="24"/>
          <w:szCs w:val="24"/>
        </w:rPr>
        <w:t>University of Arkansas</w:t>
      </w:r>
      <w:r>
        <w:rPr>
          <w:rFonts w:ascii="Times New Roman" w:hAnsi="Times New Roman" w:cs="Times New Roman"/>
          <w:b/>
          <w:sz w:val="24"/>
          <w:szCs w:val="24"/>
        </w:rPr>
        <w:t xml:space="preserve">, Fayetteville AR (2014 - </w:t>
      </w:r>
      <w:r w:rsidR="009E3A63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E6BE593" w14:textId="77777777" w:rsidR="004F47B6" w:rsidRDefault="004F47B6" w:rsidP="004F47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47B6">
        <w:rPr>
          <w:rFonts w:ascii="Times New Roman" w:hAnsi="Times New Roman" w:cs="Times New Roman"/>
          <w:sz w:val="24"/>
          <w:szCs w:val="24"/>
        </w:rPr>
        <w:t>PhD in Business Administration</w:t>
      </w:r>
      <w:r w:rsidR="001A5FC4">
        <w:rPr>
          <w:rFonts w:ascii="Times New Roman" w:hAnsi="Times New Roman" w:cs="Times New Roman"/>
          <w:sz w:val="24"/>
          <w:szCs w:val="24"/>
        </w:rPr>
        <w:t>, Completed August 2018</w:t>
      </w:r>
    </w:p>
    <w:p w14:paraId="1C530E93" w14:textId="77777777" w:rsidR="004F47B6" w:rsidRDefault="004F47B6" w:rsidP="004F4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Emphasis: Accounting</w:t>
      </w:r>
    </w:p>
    <w:p w14:paraId="3962CC88" w14:textId="77777777" w:rsidR="004F47B6" w:rsidRDefault="004F47B6" w:rsidP="004F47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D60EA" w14:textId="77777777" w:rsidR="004F47B6" w:rsidRPr="004F47B6" w:rsidRDefault="004F47B6" w:rsidP="004F4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7B6">
        <w:rPr>
          <w:rFonts w:ascii="Times New Roman" w:hAnsi="Times New Roman" w:cs="Times New Roman"/>
          <w:b/>
          <w:sz w:val="24"/>
          <w:szCs w:val="24"/>
        </w:rPr>
        <w:t>Brigham Young University, Provo UT (2005 - 2009)</w:t>
      </w:r>
    </w:p>
    <w:p w14:paraId="198BACE1" w14:textId="77777777" w:rsidR="004F47B6" w:rsidRDefault="004F47B6" w:rsidP="004F47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 of Science and Master of Accountancy</w:t>
      </w:r>
      <w:r w:rsidRPr="00AB4E5F">
        <w:rPr>
          <w:rFonts w:ascii="Times New Roman" w:hAnsi="Times New Roman" w:cs="Times New Roman"/>
          <w:sz w:val="24"/>
          <w:szCs w:val="24"/>
        </w:rPr>
        <w:t>, Completed June 2009</w:t>
      </w:r>
    </w:p>
    <w:p w14:paraId="1E73EC3D" w14:textId="77777777" w:rsidR="004F47B6" w:rsidRDefault="004F47B6" w:rsidP="004F4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Emphasis: Professional Stem </w:t>
      </w:r>
      <w:r w:rsidR="00026D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PhD Prep Track</w:t>
      </w:r>
    </w:p>
    <w:p w14:paraId="603A91FC" w14:textId="77777777" w:rsidR="004F47B6" w:rsidRDefault="004F47B6" w:rsidP="004F4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Minor: Economics</w:t>
      </w:r>
    </w:p>
    <w:p w14:paraId="41FF68BB" w14:textId="77777777" w:rsidR="004F47B6" w:rsidRDefault="004F47B6" w:rsidP="004F47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D459B9" w14:textId="77777777" w:rsidR="00260D90" w:rsidRPr="000977AD" w:rsidRDefault="00260D90" w:rsidP="00260D90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0977AD">
        <w:rPr>
          <w:rFonts w:ascii="Times New Roman" w:hAnsi="Times New Roman" w:cs="Times New Roman"/>
          <w:b/>
          <w:sz w:val="28"/>
          <w:szCs w:val="24"/>
        </w:rPr>
        <w:t>Professional Certification and Related Work Experience</w:t>
      </w:r>
    </w:p>
    <w:p w14:paraId="0882F0E4" w14:textId="77777777" w:rsidR="00260D90" w:rsidRDefault="00260D90" w:rsidP="00260D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5384">
        <w:rPr>
          <w:rFonts w:ascii="Times New Roman" w:hAnsi="Times New Roman" w:cs="Times New Roman"/>
          <w:b/>
          <w:sz w:val="24"/>
          <w:szCs w:val="24"/>
        </w:rPr>
        <w:t>Certified Public Accounta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2C5384">
        <w:rPr>
          <w:rFonts w:ascii="Times New Roman" w:hAnsi="Times New Roman" w:cs="Times New Roman"/>
          <w:b/>
          <w:sz w:val="24"/>
          <w:szCs w:val="24"/>
        </w:rPr>
        <w:t>t (Utah</w:t>
      </w:r>
      <w:r w:rsidRPr="00AB4E5F">
        <w:rPr>
          <w:rFonts w:ascii="Times New Roman" w:hAnsi="Times New Roman" w:cs="Times New Roman"/>
          <w:b/>
          <w:sz w:val="24"/>
          <w:szCs w:val="24"/>
        </w:rPr>
        <w:t>)</w:t>
      </w:r>
      <w:r w:rsidRPr="00AB4E5F">
        <w:rPr>
          <w:rFonts w:ascii="Times New Roman" w:hAnsi="Times New Roman" w:cs="Times New Roman"/>
          <w:sz w:val="24"/>
          <w:szCs w:val="24"/>
        </w:rPr>
        <w:t>, 2011 - Present</w:t>
      </w:r>
    </w:p>
    <w:p w14:paraId="226016C6" w14:textId="77777777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406F14" w14:textId="77777777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58B">
        <w:rPr>
          <w:rFonts w:ascii="Times New Roman" w:hAnsi="Times New Roman" w:cs="Times New Roman"/>
          <w:b/>
          <w:sz w:val="24"/>
          <w:szCs w:val="24"/>
        </w:rPr>
        <w:t>Audit Manager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4E5F"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36F203A5" w14:textId="77777777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KPMG - Salt Lake City UT</w:t>
      </w:r>
    </w:p>
    <w:p w14:paraId="7D829F50" w14:textId="77777777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6C01E" w14:textId="77777777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58B">
        <w:rPr>
          <w:rFonts w:ascii="Times New Roman" w:hAnsi="Times New Roman" w:cs="Times New Roman"/>
          <w:b/>
          <w:sz w:val="24"/>
          <w:szCs w:val="24"/>
        </w:rPr>
        <w:t>Audit Senior</w:t>
      </w:r>
      <w:r>
        <w:rPr>
          <w:rFonts w:ascii="Times New Roman" w:hAnsi="Times New Roman" w:cs="Times New Roman"/>
          <w:b/>
          <w:sz w:val="24"/>
          <w:szCs w:val="24"/>
        </w:rPr>
        <w:t xml:space="preserve"> Associate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4E5F">
        <w:rPr>
          <w:rFonts w:ascii="Times New Roman" w:hAnsi="Times New Roman" w:cs="Times New Roman"/>
          <w:sz w:val="24"/>
          <w:szCs w:val="24"/>
        </w:rPr>
        <w:t>2011 - 2014</w:t>
      </w:r>
    </w:p>
    <w:p w14:paraId="44A502B5" w14:textId="77777777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KPMG - Salt Lake City UT</w:t>
      </w:r>
    </w:p>
    <w:p w14:paraId="0965C25C" w14:textId="77777777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E66A" w14:textId="77777777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Audit Associate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4E5F">
        <w:rPr>
          <w:rFonts w:ascii="Times New Roman" w:hAnsi="Times New Roman" w:cs="Times New Roman"/>
          <w:sz w:val="24"/>
          <w:szCs w:val="24"/>
        </w:rPr>
        <w:t>2009 - 2011</w:t>
      </w:r>
    </w:p>
    <w:p w14:paraId="1EDD43AE" w14:textId="737B9FCF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KPMG - Salt Lake City UT</w:t>
      </w:r>
    </w:p>
    <w:p w14:paraId="68AEC04F" w14:textId="77777777" w:rsidR="00260D90" w:rsidRDefault="00260D90" w:rsidP="00260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1B542" w14:textId="1950D0B6" w:rsidR="004F47B6" w:rsidRPr="007F49BB" w:rsidRDefault="004F47B6" w:rsidP="004F47B6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7F49BB">
        <w:rPr>
          <w:rFonts w:ascii="Times New Roman" w:hAnsi="Times New Roman" w:cs="Times New Roman"/>
          <w:b/>
          <w:sz w:val="28"/>
          <w:szCs w:val="24"/>
        </w:rPr>
        <w:t>Research</w:t>
      </w:r>
    </w:p>
    <w:p w14:paraId="05739154" w14:textId="77777777" w:rsidR="008A4C18" w:rsidRPr="008A4C18" w:rsidRDefault="008A4C18" w:rsidP="004F4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4C18">
        <w:rPr>
          <w:rFonts w:ascii="Times New Roman" w:hAnsi="Times New Roman" w:cs="Times New Roman"/>
          <w:b/>
          <w:sz w:val="24"/>
          <w:szCs w:val="24"/>
        </w:rPr>
        <w:t>Interests</w:t>
      </w:r>
    </w:p>
    <w:p w14:paraId="3D9AE9CE" w14:textId="3D4F4A69" w:rsidR="004F47B6" w:rsidRDefault="004F47B6" w:rsidP="004F4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</w:t>
      </w:r>
      <w:r w:rsidR="007F49BB">
        <w:rPr>
          <w:rFonts w:ascii="Times New Roman" w:hAnsi="Times New Roman" w:cs="Times New Roman"/>
          <w:sz w:val="24"/>
          <w:szCs w:val="24"/>
        </w:rPr>
        <w:t xml:space="preserve"> </w:t>
      </w:r>
      <w:r w:rsidR="00710965">
        <w:rPr>
          <w:rFonts w:ascii="Times New Roman" w:hAnsi="Times New Roman" w:cs="Times New Roman"/>
          <w:sz w:val="24"/>
          <w:szCs w:val="24"/>
        </w:rPr>
        <w:t>Quality</w:t>
      </w:r>
      <w:r w:rsidR="00953735">
        <w:rPr>
          <w:rFonts w:ascii="Times New Roman" w:hAnsi="Times New Roman" w:cs="Times New Roman"/>
          <w:sz w:val="24"/>
          <w:szCs w:val="24"/>
        </w:rPr>
        <w:t xml:space="preserve">, Audit </w:t>
      </w:r>
      <w:r w:rsidR="006145FE">
        <w:rPr>
          <w:rFonts w:ascii="Times New Roman" w:hAnsi="Times New Roman" w:cs="Times New Roman"/>
          <w:sz w:val="24"/>
          <w:szCs w:val="24"/>
        </w:rPr>
        <w:t>Regulat</w:t>
      </w:r>
      <w:r w:rsidR="00953735">
        <w:rPr>
          <w:rFonts w:ascii="Times New Roman" w:hAnsi="Times New Roman" w:cs="Times New Roman"/>
          <w:sz w:val="24"/>
          <w:szCs w:val="24"/>
        </w:rPr>
        <w:t>ion</w:t>
      </w:r>
      <w:r w:rsidR="0067330E">
        <w:rPr>
          <w:rFonts w:ascii="Times New Roman" w:hAnsi="Times New Roman" w:cs="Times New Roman"/>
          <w:sz w:val="24"/>
          <w:szCs w:val="24"/>
        </w:rPr>
        <w:t xml:space="preserve">, and </w:t>
      </w:r>
      <w:r w:rsidR="00191E8F">
        <w:rPr>
          <w:rFonts w:ascii="Times New Roman" w:hAnsi="Times New Roman" w:cs="Times New Roman"/>
          <w:sz w:val="24"/>
          <w:szCs w:val="24"/>
        </w:rPr>
        <w:t xml:space="preserve">Auditor </w:t>
      </w:r>
      <w:r w:rsidR="00260D90">
        <w:rPr>
          <w:rFonts w:ascii="Times New Roman" w:hAnsi="Times New Roman" w:cs="Times New Roman"/>
          <w:sz w:val="24"/>
          <w:szCs w:val="24"/>
        </w:rPr>
        <w:t xml:space="preserve">Resource </w:t>
      </w:r>
      <w:r w:rsidR="00FC46F4">
        <w:rPr>
          <w:rFonts w:ascii="Times New Roman" w:hAnsi="Times New Roman" w:cs="Times New Roman"/>
          <w:sz w:val="24"/>
          <w:szCs w:val="24"/>
        </w:rPr>
        <w:t>Allocation</w:t>
      </w:r>
    </w:p>
    <w:p w14:paraId="7B0856B4" w14:textId="77777777" w:rsidR="00E97721" w:rsidRDefault="00E97721" w:rsidP="004F47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D6761" w14:textId="0C78B32C" w:rsidR="005251D1" w:rsidRDefault="000F64C8" w:rsidP="007C53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Peer-Reviewed</w:t>
      </w:r>
      <w:r w:rsidR="00525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7B5">
        <w:rPr>
          <w:rFonts w:ascii="Times New Roman" w:hAnsi="Times New Roman" w:cs="Times New Roman"/>
          <w:b/>
          <w:sz w:val="24"/>
          <w:szCs w:val="24"/>
        </w:rPr>
        <w:t>Publication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55A55C87" w14:textId="2D232DC1" w:rsidR="000F64C8" w:rsidRDefault="000F64C8" w:rsidP="000F64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Dearden, S., J. Downes, and T. Kang. </w:t>
      </w:r>
      <w:r w:rsidRPr="00490993">
        <w:rPr>
          <w:rFonts w:ascii="Times New Roman" w:eastAsia="Times New Roman" w:hAnsi="Times New Roman" w:cs="Times New Roman"/>
          <w:sz w:val="24"/>
          <w:szCs w:val="24"/>
        </w:rPr>
        <w:t xml:space="preserve">Borrower-Lender Cross-Ownership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Borrower </w:t>
      </w:r>
      <w:r w:rsidRPr="00490993">
        <w:rPr>
          <w:rFonts w:ascii="Times New Roman" w:eastAsia="Times New Roman" w:hAnsi="Times New Roman" w:cs="Times New Roman"/>
          <w:sz w:val="24"/>
          <w:szCs w:val="24"/>
        </w:rPr>
        <w:t>Audit 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97C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Auditing: A Journal of Practice &amp; Theory</w:t>
      </w:r>
      <w:r>
        <w:rPr>
          <w:rFonts w:ascii="Times New Roman" w:hAnsi="Times New Roman" w:cs="Times New Roman"/>
          <w:color w:val="000000"/>
          <w:sz w:val="24"/>
          <w:szCs w:val="24"/>
        </w:rPr>
        <w:t>, forthcoming.</w:t>
      </w:r>
      <w:r w:rsidR="00811EFD" w:rsidRPr="00811EFD">
        <w:t xml:space="preserve"> </w:t>
      </w:r>
      <w:hyperlink r:id="rId11" w:tgtFrame="_blank" w:history="1">
        <w:r w:rsidR="00811EFD" w:rsidRPr="00811EF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https://doi.org/10.2308/AJPT-2021-038</w:t>
        </w:r>
      </w:hyperlink>
    </w:p>
    <w:p w14:paraId="578768CA" w14:textId="77777777" w:rsidR="000F64C8" w:rsidRDefault="000F64C8" w:rsidP="005251D1">
      <w:pPr>
        <w:pStyle w:val="Default"/>
      </w:pPr>
    </w:p>
    <w:p w14:paraId="4525359E" w14:textId="474F4B98" w:rsidR="00811EFD" w:rsidRPr="00811EFD" w:rsidRDefault="000F64C8" w:rsidP="00811EFD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811E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Chen, Y., S. Dearden, and T. Seidel. 2023. The Influence of Increased Financial Flexibility on Small Accounting Firms’ Public Audit Client Portfolios: Evidence from the Paycheck Protection Program. </w:t>
      </w:r>
      <w:r w:rsidRPr="00811EFD">
        <w:rPr>
          <w:rFonts w:ascii="Times New Roman" w:hAnsi="Times New Roman" w:cs="Times New Roman"/>
          <w:i/>
          <w:iCs/>
          <w:sz w:val="24"/>
          <w:szCs w:val="24"/>
        </w:rPr>
        <w:t xml:space="preserve">Auditing: A Journal of Practice &amp; Theory </w:t>
      </w:r>
      <w:r w:rsidRPr="00811EFD">
        <w:rPr>
          <w:rFonts w:ascii="Times New Roman" w:hAnsi="Times New Roman" w:cs="Times New Roman"/>
          <w:sz w:val="24"/>
          <w:szCs w:val="24"/>
        </w:rPr>
        <w:t>42 (4): 205-222.</w:t>
      </w:r>
      <w:r w:rsidR="00811EFD" w:rsidRPr="00811EF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="00811EFD" w:rsidRPr="00811EF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https://doi.org/10.2308/AJPT-2022-048</w:t>
        </w:r>
      </w:hyperlink>
    </w:p>
    <w:p w14:paraId="46A439C2" w14:textId="77777777" w:rsidR="000F64C8" w:rsidRDefault="000F64C8" w:rsidP="000F64C8">
      <w:pPr>
        <w:pStyle w:val="Default"/>
        <w:ind w:left="360" w:hanging="360"/>
      </w:pPr>
    </w:p>
    <w:p w14:paraId="0AEF2126" w14:textId="1A0B2509" w:rsidR="005251D1" w:rsidRPr="00312ACB" w:rsidRDefault="005251D1" w:rsidP="000F64C8">
      <w:pPr>
        <w:pStyle w:val="Default"/>
        <w:ind w:left="360" w:hanging="360"/>
      </w:pPr>
      <w:r>
        <w:t xml:space="preserve">Cassell, C., S. Dearden, D. Rosser, and J. Shipman. </w:t>
      </w:r>
      <w:r w:rsidR="002E002E">
        <w:t xml:space="preserve">2022. </w:t>
      </w:r>
      <w:r>
        <w:t xml:space="preserve">Confirmation Bias </w:t>
      </w:r>
      <w:r w:rsidR="00EA1DDD">
        <w:t>and</w:t>
      </w:r>
      <w:r>
        <w:t xml:space="preserve"> Auditors’ Risk Assessments: Archival Evidence. </w:t>
      </w:r>
      <w:r w:rsidRPr="00497CCA">
        <w:rPr>
          <w:i/>
          <w:iCs/>
        </w:rPr>
        <w:t>Auditing: A Journal of Practice &amp; Theory</w:t>
      </w:r>
      <w:r w:rsidR="000F64C8">
        <w:t xml:space="preserve"> 41 (3): 67-93.</w:t>
      </w:r>
    </w:p>
    <w:p w14:paraId="5EC3A8C9" w14:textId="77777777" w:rsidR="00811EFD" w:rsidRDefault="005251D1" w:rsidP="00811EFD">
      <w:pPr>
        <w:ind w:left="360"/>
      </w:pPr>
      <w:r w:rsidRPr="00497CCA">
        <w:rPr>
          <w:rFonts w:ascii="Times New Roman" w:hAnsi="Times New Roman" w:cs="Times New Roman"/>
          <w:color w:val="000000"/>
          <w:sz w:val="24"/>
          <w:szCs w:val="24"/>
        </w:rPr>
        <w:t>Recipient of 2017 AAA Southwest Regional Meeting Distinguished Paper Award</w:t>
      </w:r>
      <w:r w:rsidR="00811E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tgtFrame="_blank" w:history="1">
        <w:r w:rsidR="00811EFD" w:rsidRPr="00811EF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https://doi.org/10.2308/AJPT-2020-035</w:t>
        </w:r>
      </w:hyperlink>
      <w:r w:rsidR="00811EFD">
        <w:t xml:space="preserve"> </w:t>
      </w:r>
    </w:p>
    <w:p w14:paraId="68EE80DC" w14:textId="77777777" w:rsidR="005251D1" w:rsidRDefault="005251D1" w:rsidP="007C53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F3338D" w14:textId="0A3C2AB1" w:rsidR="009438FC" w:rsidRPr="008A4C18" w:rsidRDefault="008A4C18" w:rsidP="007C53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4C18">
        <w:rPr>
          <w:rFonts w:ascii="Times New Roman" w:hAnsi="Times New Roman" w:cs="Times New Roman"/>
          <w:b/>
          <w:sz w:val="24"/>
          <w:szCs w:val="24"/>
        </w:rPr>
        <w:t>Working Paper</w:t>
      </w:r>
      <w:r w:rsidR="00E911B6">
        <w:rPr>
          <w:rFonts w:ascii="Times New Roman" w:hAnsi="Times New Roman" w:cs="Times New Roman"/>
          <w:b/>
          <w:sz w:val="24"/>
          <w:szCs w:val="24"/>
        </w:rPr>
        <w:t>s</w:t>
      </w:r>
    </w:p>
    <w:p w14:paraId="377C86D1" w14:textId="14838EDC" w:rsidR="002B23A6" w:rsidRDefault="002B23A6" w:rsidP="002B2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Chen, Y., S. Dearden, and D. Williams. Knowledge Transfer or Increased Workload? Examining Multi-Office Audit Partners. University of Nebraska – Omaha, </w:t>
      </w:r>
      <w:r w:rsidRPr="00FF0B3E">
        <w:rPr>
          <w:rFonts w:ascii="Times New Roman" w:eastAsia="Times New Roman" w:hAnsi="Times New Roman" w:cs="Times New Roman"/>
          <w:sz w:val="24"/>
          <w:szCs w:val="24"/>
        </w:rPr>
        <w:t xml:space="preserve">University of Nebraska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B3E">
        <w:rPr>
          <w:rFonts w:ascii="Times New Roman" w:eastAsia="Times New Roman" w:hAnsi="Times New Roman" w:cs="Times New Roman"/>
          <w:sz w:val="24"/>
          <w:szCs w:val="24"/>
        </w:rPr>
        <w:t xml:space="preserve"> Lincoln</w:t>
      </w:r>
      <w:r>
        <w:rPr>
          <w:rFonts w:ascii="Times New Roman" w:eastAsia="Times New Roman" w:hAnsi="Times New Roman" w:cs="Times New Roman"/>
          <w:sz w:val="24"/>
          <w:szCs w:val="24"/>
        </w:rPr>
        <w:t>, and The University of Oklahoma.</w:t>
      </w:r>
    </w:p>
    <w:p w14:paraId="34B2DF67" w14:textId="13603624" w:rsidR="002B23A6" w:rsidRDefault="001E77D8" w:rsidP="009E41EF">
      <w:pPr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Revise and resubmit</w:t>
      </w:r>
      <w:r w:rsidR="009E41EF" w:rsidRPr="009E41EF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9E41EF" w:rsidRPr="009E41EF">
        <w:rPr>
          <w:rFonts w:ascii="Times New Roman" w:hAnsi="Times New Roman" w:cs="Times New Roman"/>
          <w:i/>
          <w:iCs/>
          <w:sz w:val="24"/>
          <w:szCs w:val="24"/>
        </w:rPr>
        <w:t xml:space="preserve"> Auditing: A Journal of Practice &amp; Theory</w:t>
      </w:r>
    </w:p>
    <w:p w14:paraId="4A2ACD94" w14:textId="77777777" w:rsidR="009E41EF" w:rsidRDefault="009E41EF" w:rsidP="00F6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861C44" w14:textId="21D549A4" w:rsidR="009E41EF" w:rsidRDefault="009E41EF" w:rsidP="009E4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Dearden, S., J. Hunt, E. Hunt, and V. Richardson. </w:t>
      </w:r>
      <w:bookmarkStart w:id="0" w:name="_Hlk187229805"/>
      <w:r w:rsidR="00550B97" w:rsidRPr="00811EFD">
        <w:rPr>
          <w:rFonts w:ascii="Times New Roman" w:eastAsia="Times New Roman" w:hAnsi="Times New Roman" w:cs="Times New Roman"/>
          <w:sz w:val="24"/>
          <w:szCs w:val="24"/>
        </w:rPr>
        <w:t>Machine Learning Technology as a Complement to Auditor Anomaly Detection: An Evaluation of Bank Going Concern Opinions</w:t>
      </w:r>
      <w:bookmarkEnd w:id="0"/>
      <w:r w:rsidR="00550B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0B97" w:rsidRPr="00294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8B7">
        <w:rPr>
          <w:rFonts w:ascii="Times New Roman" w:eastAsia="Times New Roman" w:hAnsi="Times New Roman" w:cs="Times New Roman"/>
          <w:sz w:val="24"/>
          <w:szCs w:val="24"/>
        </w:rPr>
        <w:t>University of Nebraska –</w:t>
      </w:r>
      <w:r>
        <w:rPr>
          <w:rFonts w:ascii="Times New Roman" w:hAnsi="Times New Roman" w:cs="Times New Roman"/>
          <w:sz w:val="24"/>
          <w:szCs w:val="24"/>
        </w:rPr>
        <w:t xml:space="preserve"> Lincoln, Louisiana Tech University, University of Arkansas.</w:t>
      </w:r>
    </w:p>
    <w:p w14:paraId="46516563" w14:textId="77777777" w:rsidR="009E41EF" w:rsidRDefault="009E41EF" w:rsidP="00F65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6F07E" w14:textId="33EA8044" w:rsidR="00F651CE" w:rsidRDefault="00F651CE" w:rsidP="000F4F9E">
      <w:pPr>
        <w:pStyle w:val="Default"/>
        <w:rPr>
          <w:rFonts w:eastAsia="Times New Roman"/>
        </w:rPr>
      </w:pPr>
      <w:r>
        <w:rPr>
          <w:rFonts w:eastAsia="Times New Roman"/>
        </w:rPr>
        <w:t xml:space="preserve">Chen, Y., S. Dearden, and T. Omer. </w:t>
      </w:r>
      <w:r w:rsidR="000F4F9E" w:rsidRPr="000F4F9E">
        <w:t>Non-Switching Audit Clients’ Response to Audit-Office Audit Failures: Evidence from Audit and Non-Audit Fees</w:t>
      </w:r>
      <w:r w:rsidRPr="00FF0B3E">
        <w:rPr>
          <w:rFonts w:eastAsia="Times New Roman"/>
        </w:rPr>
        <w:t xml:space="preserve">. University of Nebraska </w:t>
      </w:r>
      <w:r>
        <w:rPr>
          <w:rFonts w:eastAsia="Times New Roman"/>
        </w:rPr>
        <w:t>–</w:t>
      </w:r>
      <w:r w:rsidRPr="00FF0B3E">
        <w:rPr>
          <w:rFonts w:eastAsia="Times New Roman"/>
        </w:rPr>
        <w:t xml:space="preserve"> Lincoln</w:t>
      </w:r>
      <w:r w:rsidR="00C425D3">
        <w:rPr>
          <w:rFonts w:eastAsia="Times New Roman"/>
        </w:rPr>
        <w:t xml:space="preserve"> and University of Nebraska – Omaha.</w:t>
      </w:r>
    </w:p>
    <w:p w14:paraId="216F2686" w14:textId="77777777" w:rsidR="00F651CE" w:rsidRDefault="00F651CE" w:rsidP="003A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AEF43" w14:textId="77777777" w:rsidR="009E41EF" w:rsidRDefault="009E41EF" w:rsidP="009E4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Dearden, S. </w:t>
      </w:r>
      <w:r w:rsidRPr="0084152D">
        <w:rPr>
          <w:rFonts w:ascii="Times New Roman" w:hAnsi="Times New Roman" w:cs="Times New Roman"/>
          <w:sz w:val="24"/>
          <w:szCs w:val="24"/>
        </w:rPr>
        <w:t>Implications of Audit Office Resource Allocation Shocks: Evidence from Late 10-K Filings</w:t>
      </w:r>
      <w:r>
        <w:rPr>
          <w:rFonts w:ascii="Times New Roman" w:hAnsi="Times New Roman" w:cs="Times New Roman"/>
          <w:sz w:val="24"/>
          <w:szCs w:val="24"/>
        </w:rPr>
        <w:t>. University of Nebraska – Lincoln.</w:t>
      </w:r>
    </w:p>
    <w:p w14:paraId="4D5BE445" w14:textId="77777777" w:rsidR="007F2DC3" w:rsidRDefault="007F2DC3" w:rsidP="00D75B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092D85" w14:textId="00D02D06" w:rsidR="00D75B63" w:rsidRDefault="00D75B63" w:rsidP="00D75B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3638">
        <w:rPr>
          <w:rFonts w:ascii="Times New Roman" w:hAnsi="Times New Roman" w:cs="Times New Roman"/>
          <w:b/>
          <w:sz w:val="24"/>
          <w:szCs w:val="24"/>
        </w:rPr>
        <w:t>Work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E3638">
        <w:rPr>
          <w:rFonts w:ascii="Times New Roman" w:hAnsi="Times New Roman" w:cs="Times New Roman"/>
          <w:b/>
          <w:sz w:val="24"/>
          <w:szCs w:val="24"/>
        </w:rPr>
        <w:t xml:space="preserve"> in Progress</w:t>
      </w:r>
    </w:p>
    <w:p w14:paraId="02D4D488" w14:textId="1951BC22" w:rsidR="00D64CA9" w:rsidRDefault="00D64CA9" w:rsidP="00D6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Effect of the PCAOB’s Release Number 2014-002 on Related Party Disclosures</w:t>
      </w:r>
      <w:r w:rsidR="008F01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A0DB8" w14:textId="2C85B63C" w:rsidR="00D64CA9" w:rsidRDefault="00D64CA9" w:rsidP="00DB12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E. Condie (Georgia Tech)</w:t>
      </w:r>
    </w:p>
    <w:p w14:paraId="631D1B0B" w14:textId="20ACE4EE" w:rsidR="00D64CA9" w:rsidRDefault="00D64CA9" w:rsidP="00DB12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Preparing data</w:t>
      </w:r>
    </w:p>
    <w:p w14:paraId="30A3AB85" w14:textId="1C0C14C1" w:rsidR="00D64CA9" w:rsidRDefault="00D64CA9" w:rsidP="00192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CF456" w14:textId="77777777" w:rsidR="00A01D66" w:rsidRPr="00343E3D" w:rsidRDefault="00CC1FE7" w:rsidP="00343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C18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036FB599" w14:textId="3D1F471E" w:rsidR="0059294C" w:rsidRDefault="00377D42" w:rsidP="008A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7229971"/>
      <w:r w:rsidRPr="00811EFD">
        <w:rPr>
          <w:rFonts w:ascii="Times New Roman" w:eastAsia="Times New Roman" w:hAnsi="Times New Roman" w:cs="Times New Roman"/>
          <w:sz w:val="24"/>
          <w:szCs w:val="24"/>
        </w:rPr>
        <w:t>Machine Learning Technology as a Complement to Auditor Anomaly Detection: An Evaluation of Bank Going Concern Opinions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5FC80" w14:textId="2449F0F0" w:rsidR="00377D42" w:rsidRDefault="00377D42" w:rsidP="00377D42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AAA Annual Meeting, August 2024</w:t>
      </w:r>
    </w:p>
    <w:p w14:paraId="58B6E050" w14:textId="37AF15D8" w:rsidR="0059294C" w:rsidRPr="00377D42" w:rsidRDefault="0059294C" w:rsidP="00377D4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Audit Midyear Meeting, January 2024</w:t>
      </w:r>
      <w:r w:rsidR="00377D42">
        <w:rPr>
          <w:rFonts w:ascii="Times New Roman" w:hAnsi="Times New Roman" w:cs="Times New Roman"/>
          <w:sz w:val="24"/>
          <w:szCs w:val="24"/>
        </w:rPr>
        <w:t xml:space="preserve"> (Previously titled “</w:t>
      </w:r>
      <w:r w:rsidR="00377D42" w:rsidRPr="002948B7">
        <w:rPr>
          <w:rFonts w:ascii="Times New Roman" w:eastAsia="Times New Roman" w:hAnsi="Times New Roman" w:cs="Times New Roman"/>
          <w:sz w:val="24"/>
          <w:szCs w:val="24"/>
        </w:rPr>
        <w:t xml:space="preserve">Machine </w:t>
      </w:r>
      <w:r w:rsidR="00377D42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7D42" w:rsidRPr="002948B7">
        <w:rPr>
          <w:rFonts w:ascii="Times New Roman" w:eastAsia="Times New Roman" w:hAnsi="Times New Roman" w:cs="Times New Roman"/>
          <w:sz w:val="24"/>
          <w:szCs w:val="24"/>
        </w:rPr>
        <w:t xml:space="preserve">earning </w:t>
      </w:r>
      <w:r w:rsidR="00377D42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7D42" w:rsidRPr="002948B7">
        <w:rPr>
          <w:rFonts w:ascii="Times New Roman" w:eastAsia="Times New Roman" w:hAnsi="Times New Roman" w:cs="Times New Roman"/>
          <w:sz w:val="24"/>
          <w:szCs w:val="24"/>
        </w:rPr>
        <w:t>omplement</w:t>
      </w:r>
      <w:r w:rsidR="00377D42">
        <w:rPr>
          <w:rFonts w:ascii="Times New Roman" w:eastAsia="Times New Roman" w:hAnsi="Times New Roman" w:cs="Times New Roman"/>
          <w:sz w:val="24"/>
          <w:szCs w:val="24"/>
        </w:rPr>
        <w:t>s</w:t>
      </w:r>
      <w:r w:rsidR="00377D42" w:rsidRPr="002948B7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377D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7D42" w:rsidRPr="002948B7">
        <w:rPr>
          <w:rFonts w:ascii="Times New Roman" w:eastAsia="Times New Roman" w:hAnsi="Times New Roman" w:cs="Times New Roman"/>
          <w:sz w:val="24"/>
          <w:szCs w:val="24"/>
        </w:rPr>
        <w:t xml:space="preserve">uditor </w:t>
      </w:r>
      <w:r w:rsidR="00377D42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7D42" w:rsidRPr="002948B7">
        <w:rPr>
          <w:rFonts w:ascii="Times New Roman" w:eastAsia="Times New Roman" w:hAnsi="Times New Roman" w:cs="Times New Roman"/>
          <w:sz w:val="24"/>
          <w:szCs w:val="24"/>
        </w:rPr>
        <w:t>xpertise</w:t>
      </w:r>
      <w:r w:rsidR="00377D42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1"/>
    <w:p w14:paraId="76CC9029" w14:textId="77777777" w:rsidR="0059294C" w:rsidRDefault="0059294C" w:rsidP="008A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AB7604" w14:textId="6F965F22" w:rsidR="0059294C" w:rsidRDefault="0059294C" w:rsidP="008A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Knowledge Transfer or Increased Workload? Examining Multi-Office Audit Partners. </w:t>
      </w:r>
    </w:p>
    <w:p w14:paraId="7AC849A1" w14:textId="37AC9BE9" w:rsidR="0059294C" w:rsidRPr="00A30C7F" w:rsidRDefault="0059294C" w:rsidP="0059294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Audit Midyear Meeting, January 2024</w:t>
      </w:r>
    </w:p>
    <w:p w14:paraId="01B1E1B9" w14:textId="013D1DE3" w:rsidR="0059294C" w:rsidRDefault="0059294C" w:rsidP="0059294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30C7F">
        <w:rPr>
          <w:rFonts w:ascii="Times New Roman" w:hAnsi="Times New Roman" w:cs="Times New Roman"/>
          <w:sz w:val="24"/>
          <w:szCs w:val="24"/>
        </w:rPr>
        <w:t>BYU Accounting Research Symposium</w:t>
      </w:r>
      <w:r>
        <w:rPr>
          <w:rFonts w:ascii="Times New Roman" w:hAnsi="Times New Roman" w:cs="Times New Roman"/>
          <w:sz w:val="24"/>
          <w:szCs w:val="24"/>
        </w:rPr>
        <w:t>, September 2023</w:t>
      </w:r>
    </w:p>
    <w:p w14:paraId="6CA87FFF" w14:textId="77777777" w:rsidR="0059294C" w:rsidRDefault="0059294C" w:rsidP="008A4C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FA69C4" w14:textId="63DB3C63" w:rsidR="00E20F00" w:rsidRDefault="000E2816" w:rsidP="008A4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816">
        <w:rPr>
          <w:rFonts w:ascii="Times New Roman" w:hAnsi="Times New Roman" w:cs="Times New Roman"/>
          <w:iCs/>
          <w:sz w:val="24"/>
        </w:rPr>
        <w:lastRenderedPageBreak/>
        <w:t>The Influence of Increased Financial Flexibility on Small Accounting Firms’ Public Audit Client Portfolios: Evidence from the Paycheck Protection Program (</w:t>
      </w:r>
      <w:r>
        <w:rPr>
          <w:rFonts w:ascii="Times New Roman" w:hAnsi="Times New Roman" w:cs="Times New Roman"/>
          <w:iCs/>
          <w:sz w:val="24"/>
        </w:rPr>
        <w:t>Formerly “</w:t>
      </w:r>
      <w:r w:rsidR="00E20F00" w:rsidRPr="00C367D9">
        <w:rPr>
          <w:rFonts w:ascii="Times New Roman" w:hAnsi="Times New Roman" w:cs="Times New Roman"/>
          <w:iCs/>
          <w:sz w:val="24"/>
        </w:rPr>
        <w:t>Audit Firm Portfolio Management in the Presence of Third-Party Funding: Evidence from the Paycheck Protection Program</w:t>
      </w:r>
      <w:r>
        <w:rPr>
          <w:rFonts w:ascii="Times New Roman" w:hAnsi="Times New Roman" w:cs="Times New Roman"/>
          <w:sz w:val="24"/>
          <w:szCs w:val="24"/>
        </w:rPr>
        <w:t>”).</w:t>
      </w:r>
    </w:p>
    <w:p w14:paraId="0672785F" w14:textId="739AB095" w:rsidR="00E20F00" w:rsidRDefault="00E20F00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State University</w:t>
      </w:r>
      <w:r w:rsidR="002A1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CBC">
        <w:rPr>
          <w:rFonts w:ascii="Times New Roman" w:hAnsi="Times New Roman" w:cs="Times New Roman"/>
          <w:sz w:val="24"/>
          <w:szCs w:val="24"/>
        </w:rPr>
        <w:t>October 2021</w:t>
      </w:r>
    </w:p>
    <w:p w14:paraId="7CAFE22E" w14:textId="397FC826" w:rsidR="00E23EED" w:rsidRDefault="00E23EED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30C7F">
        <w:rPr>
          <w:rFonts w:ascii="Times New Roman" w:hAnsi="Times New Roman" w:cs="Times New Roman"/>
          <w:sz w:val="24"/>
          <w:szCs w:val="24"/>
        </w:rPr>
        <w:t>BYU Accounting Research Symposium</w:t>
      </w:r>
      <w:r>
        <w:rPr>
          <w:rFonts w:ascii="Times New Roman" w:hAnsi="Times New Roman" w:cs="Times New Roman"/>
          <w:sz w:val="24"/>
          <w:szCs w:val="24"/>
        </w:rPr>
        <w:t>, September 2021</w:t>
      </w:r>
    </w:p>
    <w:p w14:paraId="5BDF78F2" w14:textId="77777777" w:rsidR="002A1CBC" w:rsidRDefault="002A1CBC" w:rsidP="008A4C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58966" w14:textId="77777777" w:rsidR="001E62AA" w:rsidRDefault="001E62AA" w:rsidP="001E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70D">
        <w:rPr>
          <w:rFonts w:ascii="Times New Roman" w:eastAsia="Times New Roman" w:hAnsi="Times New Roman" w:cs="Times New Roman"/>
          <w:sz w:val="24"/>
          <w:szCs w:val="24"/>
        </w:rPr>
        <w:t>Consequences of Auditors’ Exposure to Financially Distressed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770D">
        <w:rPr>
          <w:rFonts w:ascii="Times New Roman" w:eastAsia="Times New Roman" w:hAnsi="Times New Roman" w:cs="Times New Roman"/>
          <w:sz w:val="24"/>
          <w:szCs w:val="24"/>
        </w:rPr>
        <w:t xml:space="preserve">Clients: Evidence of Going Concern Opinion </w:t>
      </w:r>
      <w:r>
        <w:rPr>
          <w:rFonts w:ascii="Times New Roman" w:eastAsia="Times New Roman" w:hAnsi="Times New Roman" w:cs="Times New Roman"/>
          <w:sz w:val="24"/>
          <w:szCs w:val="24"/>
        </w:rPr>
        <w:t>Informativeness</w:t>
      </w:r>
      <w:r w:rsidRPr="0042770D">
        <w:rPr>
          <w:rFonts w:ascii="Times New Roman" w:eastAsia="Times New Roman" w:hAnsi="Times New Roman" w:cs="Times New Roman"/>
          <w:sz w:val="24"/>
          <w:szCs w:val="24"/>
        </w:rPr>
        <w:t xml:space="preserve"> and Cost Efficiency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650078" w14:textId="54B3FF6D" w:rsidR="001E62AA" w:rsidRDefault="001E62AA" w:rsidP="00DB1257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Mississippi State University</w:t>
      </w:r>
      <w:r w:rsidR="00D80D79">
        <w:rPr>
          <w:rFonts w:ascii="Times New Roman" w:eastAsia="Times New Roman" w:hAnsi="Times New Roman" w:cs="Times New Roman"/>
          <w:sz w:val="24"/>
          <w:szCs w:val="24"/>
        </w:rPr>
        <w:t>, 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14:paraId="08271466" w14:textId="77777777" w:rsidR="008142DF" w:rsidRDefault="00D80D79" w:rsidP="008142D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BYU Symposium, September 2020</w:t>
      </w:r>
    </w:p>
    <w:p w14:paraId="29CFE385" w14:textId="246D1764" w:rsidR="001E62AA" w:rsidRPr="00462782" w:rsidRDefault="001E62AA" w:rsidP="00DB1257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AAA Annual Meeting, August 2020 (presented under the title “</w:t>
      </w:r>
      <w:r w:rsidRPr="00462782">
        <w:rPr>
          <w:rFonts w:ascii="Times New Roman" w:eastAsia="Times New Roman" w:hAnsi="Times New Roman" w:cs="Times New Roman"/>
          <w:sz w:val="24"/>
          <w:szCs w:val="24"/>
        </w:rPr>
        <w:t>The Percentage of Financially Distressed Clients and Going Concern Opinions</w:t>
      </w:r>
      <w:r>
        <w:rPr>
          <w:rFonts w:ascii="Times New Roman" w:eastAsia="Times New Roman" w:hAnsi="Times New Roman" w:cs="Times New Roman"/>
          <w:sz w:val="24"/>
          <w:szCs w:val="24"/>
        </w:rPr>
        <w:t>”) – Co-author presented</w:t>
      </w:r>
    </w:p>
    <w:p w14:paraId="537250AA" w14:textId="77777777" w:rsidR="00820D5F" w:rsidRDefault="00820D5F" w:rsidP="00820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993">
        <w:rPr>
          <w:rFonts w:ascii="Times New Roman" w:eastAsia="Times New Roman" w:hAnsi="Times New Roman" w:cs="Times New Roman"/>
          <w:sz w:val="24"/>
          <w:szCs w:val="24"/>
        </w:rPr>
        <w:t xml:space="preserve">Borrower-Lender Cross-Ownership 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Borrower </w:t>
      </w:r>
      <w:r w:rsidRPr="00490993">
        <w:rPr>
          <w:rFonts w:ascii="Times New Roman" w:eastAsia="Times New Roman" w:hAnsi="Times New Roman" w:cs="Times New Roman"/>
          <w:sz w:val="24"/>
          <w:szCs w:val="24"/>
        </w:rPr>
        <w:t>Audit Quality</w:t>
      </w:r>
    </w:p>
    <w:p w14:paraId="638D7A4D" w14:textId="41002B64" w:rsidR="00820D5F" w:rsidRDefault="00820D5F" w:rsidP="00DB12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Arkansas Alumni Virtual Accounting Symposium, November 2020</w:t>
      </w:r>
    </w:p>
    <w:p w14:paraId="4599BA88" w14:textId="77777777" w:rsidR="00820D5F" w:rsidRDefault="00820D5F" w:rsidP="00DB12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AAA Annual Meeting, August 2020</w:t>
      </w:r>
    </w:p>
    <w:p w14:paraId="5042EC4C" w14:textId="77777777" w:rsidR="00820D5F" w:rsidRDefault="00820D5F" w:rsidP="008A4C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660A1" w14:textId="3595D616" w:rsidR="00CC1FE7" w:rsidRPr="00D67F1C" w:rsidRDefault="00C034ED" w:rsidP="008A4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F1C">
        <w:rPr>
          <w:rFonts w:ascii="Times New Roman" w:hAnsi="Times New Roman" w:cs="Times New Roman"/>
          <w:sz w:val="24"/>
          <w:szCs w:val="24"/>
        </w:rPr>
        <w:t xml:space="preserve">Confirmation Bias </w:t>
      </w:r>
      <w:r w:rsidR="006F1E3F">
        <w:rPr>
          <w:rFonts w:ascii="Times New Roman" w:hAnsi="Times New Roman" w:cs="Times New Roman"/>
          <w:sz w:val="24"/>
          <w:szCs w:val="24"/>
        </w:rPr>
        <w:t>and</w:t>
      </w:r>
      <w:r w:rsidRPr="00D67F1C">
        <w:rPr>
          <w:rFonts w:ascii="Times New Roman" w:hAnsi="Times New Roman" w:cs="Times New Roman"/>
          <w:sz w:val="24"/>
          <w:szCs w:val="24"/>
        </w:rPr>
        <w:t xml:space="preserve"> Auditors’ Risk Assessments: Archival Evidence</w:t>
      </w:r>
    </w:p>
    <w:p w14:paraId="7CD2A148" w14:textId="09300F02" w:rsidR="00BD1C39" w:rsidRPr="00BD1C39" w:rsidRDefault="00BD1C39" w:rsidP="00DB1257">
      <w:pPr>
        <w:pStyle w:val="Default"/>
        <w:ind w:left="360"/>
        <w:rPr>
          <w:sz w:val="22"/>
        </w:rPr>
      </w:pPr>
      <w:r>
        <w:t>AAA Annual Meeting, August 2020 (titled “</w:t>
      </w:r>
      <w:r w:rsidRPr="00BD1C39">
        <w:rPr>
          <w:bCs/>
          <w:szCs w:val="28"/>
        </w:rPr>
        <w:t>Do the Effects of Confirmation Bias Survive in Audit Practice? Archival Evidence on the Use of Heuristics in Risk Assessment”</w:t>
      </w:r>
    </w:p>
    <w:p w14:paraId="4BB5F514" w14:textId="22D26753" w:rsidR="00EB486C" w:rsidRPr="00A30C7F" w:rsidRDefault="00EB486C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Audi</w:t>
      </w:r>
      <w:r w:rsidR="00762E84">
        <w:rPr>
          <w:rFonts w:ascii="Times New Roman" w:hAnsi="Times New Roman" w:cs="Times New Roman"/>
          <w:sz w:val="24"/>
          <w:szCs w:val="24"/>
        </w:rPr>
        <w:t>t Midyear Meeting, January 2020</w:t>
      </w:r>
    </w:p>
    <w:p w14:paraId="1E87CC05" w14:textId="77777777" w:rsidR="00D67F1C" w:rsidRDefault="00D67F1C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67F1C">
        <w:rPr>
          <w:rFonts w:ascii="Times New Roman" w:hAnsi="Times New Roman" w:cs="Times New Roman"/>
          <w:sz w:val="24"/>
          <w:szCs w:val="24"/>
        </w:rPr>
        <w:t>OSU Accounting Research Conference</w:t>
      </w:r>
      <w:r w:rsidR="002C02E8">
        <w:rPr>
          <w:rFonts w:ascii="Times New Roman" w:hAnsi="Times New Roman" w:cs="Times New Roman"/>
          <w:sz w:val="24"/>
          <w:szCs w:val="24"/>
        </w:rPr>
        <w:t>,</w:t>
      </w:r>
      <w:r w:rsidRPr="00D67F1C">
        <w:rPr>
          <w:rFonts w:ascii="Times New Roman" w:hAnsi="Times New Roman" w:cs="Times New Roman"/>
          <w:sz w:val="24"/>
          <w:szCs w:val="24"/>
        </w:rPr>
        <w:t xml:space="preserve"> </w:t>
      </w:r>
      <w:r w:rsidR="002C02E8">
        <w:rPr>
          <w:rFonts w:ascii="Times New Roman" w:hAnsi="Times New Roman" w:cs="Times New Roman"/>
          <w:sz w:val="24"/>
          <w:szCs w:val="24"/>
        </w:rPr>
        <w:t xml:space="preserve">April </w:t>
      </w:r>
      <w:r w:rsidRPr="00D67F1C">
        <w:rPr>
          <w:rFonts w:ascii="Times New Roman" w:hAnsi="Times New Roman" w:cs="Times New Roman"/>
          <w:sz w:val="24"/>
          <w:szCs w:val="24"/>
        </w:rPr>
        <w:t>2017 – Co-author presented</w:t>
      </w:r>
    </w:p>
    <w:p w14:paraId="5AAAA7CB" w14:textId="77777777" w:rsidR="00EB486C" w:rsidRPr="00D67F1C" w:rsidRDefault="00EB486C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67F1C">
        <w:rPr>
          <w:rFonts w:ascii="Times New Roman" w:hAnsi="Times New Roman" w:cs="Times New Roman"/>
          <w:sz w:val="24"/>
          <w:szCs w:val="24"/>
        </w:rPr>
        <w:t xml:space="preserve">AAA Southwest </w:t>
      </w:r>
      <w:r>
        <w:rPr>
          <w:rFonts w:ascii="Times New Roman" w:hAnsi="Times New Roman" w:cs="Times New Roman"/>
          <w:sz w:val="24"/>
          <w:szCs w:val="24"/>
        </w:rPr>
        <w:t>Regional Meeting, March 2017</w:t>
      </w:r>
    </w:p>
    <w:p w14:paraId="5FF3F7A0" w14:textId="77777777" w:rsidR="00D67F1C" w:rsidRDefault="00D67F1C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30C7F">
        <w:rPr>
          <w:rFonts w:ascii="Times New Roman" w:hAnsi="Times New Roman" w:cs="Times New Roman"/>
          <w:sz w:val="24"/>
          <w:szCs w:val="24"/>
        </w:rPr>
        <w:t>BYU Accounting Research Symposium</w:t>
      </w:r>
      <w:r w:rsidR="002C02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2E8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14:paraId="2D6FB002" w14:textId="77777777" w:rsidR="006361DB" w:rsidRDefault="006361DB" w:rsidP="004F47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0125F" w14:textId="77777777" w:rsidR="00A9260D" w:rsidRDefault="00A9260D" w:rsidP="005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F1C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11F1C">
        <w:rPr>
          <w:rFonts w:ascii="Times New Roman" w:eastAsia="Times New Roman" w:hAnsi="Times New Roman" w:cs="Times New Roman"/>
          <w:sz w:val="24"/>
          <w:szCs w:val="24"/>
        </w:rPr>
        <w:t xml:space="preserve">udit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11F1C">
        <w:rPr>
          <w:rFonts w:ascii="Times New Roman" w:eastAsia="Times New Roman" w:hAnsi="Times New Roman" w:cs="Times New Roman"/>
          <w:sz w:val="24"/>
          <w:szCs w:val="24"/>
        </w:rPr>
        <w:t>haract</w:t>
      </w:r>
      <w:r>
        <w:rPr>
          <w:rFonts w:ascii="Times New Roman" w:eastAsia="Times New Roman" w:hAnsi="Times New Roman" w:cs="Times New Roman"/>
          <w:sz w:val="24"/>
          <w:szCs w:val="24"/>
        </w:rPr>
        <w:t>eristics Affect Provisional-Tax-E</w:t>
      </w:r>
      <w:r w:rsidRPr="00011F1C">
        <w:rPr>
          <w:rFonts w:ascii="Times New Roman" w:eastAsia="Times New Roman" w:hAnsi="Times New Roman" w:cs="Times New Roman"/>
          <w:sz w:val="24"/>
          <w:szCs w:val="24"/>
        </w:rPr>
        <w:t>stimate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Accuracy when Regulatory Risk is Low</w:t>
      </w:r>
      <w:r w:rsidRPr="00011F1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38D9197" w14:textId="77777777" w:rsidR="00A9260D" w:rsidRDefault="00A9260D" w:rsidP="00DB1257">
      <w:pPr>
        <w:pStyle w:val="Default"/>
        <w:ind w:left="360"/>
        <w:rPr>
          <w:rFonts w:eastAsia="Times New Roman"/>
          <w:color w:val="auto"/>
        </w:rPr>
      </w:pPr>
      <w:r w:rsidRPr="00A30C7F">
        <w:t>BYU Accounting Research Symposium</w:t>
      </w:r>
      <w:r>
        <w:t>, September 2019 (presented under the title “</w:t>
      </w:r>
      <w:r w:rsidRPr="00A9260D">
        <w:rPr>
          <w:rFonts w:eastAsia="Times New Roman"/>
          <w:color w:val="auto"/>
        </w:rPr>
        <w:t>The Impact of the Tax Cuts and Jobs Act on Audit Timeliness, Effort, and Internal Control Assessments</w:t>
      </w:r>
      <w:r>
        <w:rPr>
          <w:rFonts w:eastAsia="Times New Roman"/>
          <w:color w:val="auto"/>
        </w:rPr>
        <w:t>”)</w:t>
      </w:r>
    </w:p>
    <w:p w14:paraId="791727D7" w14:textId="77777777" w:rsidR="00EB5B74" w:rsidRPr="00A9260D" w:rsidRDefault="00EB5B74" w:rsidP="00DB1257">
      <w:pPr>
        <w:pStyle w:val="Default"/>
        <w:ind w:left="360"/>
      </w:pPr>
      <w:r>
        <w:t xml:space="preserve">Arkansas </w:t>
      </w:r>
      <w:r w:rsidR="007547B1">
        <w:t xml:space="preserve">Accounting </w:t>
      </w:r>
      <w:r>
        <w:t>Research Conference July 2019 – Co-author presented</w:t>
      </w:r>
    </w:p>
    <w:p w14:paraId="08606915" w14:textId="77777777" w:rsidR="00A9260D" w:rsidRDefault="00A9260D" w:rsidP="00F44F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BF569" w14:textId="77777777" w:rsidR="00F44F7F" w:rsidRDefault="00F44F7F" w:rsidP="00F44F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52D">
        <w:rPr>
          <w:rFonts w:ascii="Times New Roman" w:hAnsi="Times New Roman" w:cs="Times New Roman"/>
          <w:sz w:val="24"/>
          <w:szCs w:val="24"/>
        </w:rPr>
        <w:t>Implications of Audit Office Resource Allocation Shocks: Evidence from Late 10-K</w:t>
      </w:r>
      <w:r w:rsidR="00BA56B5">
        <w:rPr>
          <w:rFonts w:ascii="Times New Roman" w:hAnsi="Times New Roman" w:cs="Times New Roman"/>
          <w:sz w:val="24"/>
          <w:szCs w:val="24"/>
        </w:rPr>
        <w:t xml:space="preserve"> Filings</w:t>
      </w:r>
    </w:p>
    <w:p w14:paraId="60F2B27B" w14:textId="77777777" w:rsidR="00F44F7F" w:rsidRDefault="00F44F7F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AAA </w:t>
      </w:r>
      <w:r w:rsidR="00EB486C">
        <w:rPr>
          <w:rFonts w:ascii="Times New Roman" w:hAnsi="Times New Roman" w:cs="Times New Roman"/>
          <w:sz w:val="24"/>
          <w:szCs w:val="24"/>
        </w:rPr>
        <w:t xml:space="preserve">Audit </w:t>
      </w:r>
      <w:r>
        <w:rPr>
          <w:rFonts w:ascii="Times New Roman" w:hAnsi="Times New Roman" w:cs="Times New Roman"/>
          <w:sz w:val="24"/>
          <w:szCs w:val="24"/>
        </w:rPr>
        <w:t>Midyear Meeting, January 2019</w:t>
      </w:r>
    </w:p>
    <w:p w14:paraId="59B603E8" w14:textId="77777777" w:rsidR="00F44F7F" w:rsidRDefault="00F44F7F" w:rsidP="00DB12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0C7F">
        <w:rPr>
          <w:rFonts w:ascii="Times New Roman" w:hAnsi="Times New Roman" w:cs="Times New Roman"/>
          <w:sz w:val="24"/>
          <w:szCs w:val="24"/>
        </w:rPr>
        <w:t>BYU Accounting Research Symposium</w:t>
      </w:r>
      <w:r>
        <w:rPr>
          <w:rFonts w:ascii="Times New Roman" w:hAnsi="Times New Roman" w:cs="Times New Roman"/>
          <w:sz w:val="24"/>
          <w:szCs w:val="24"/>
        </w:rPr>
        <w:t>, September 2018</w:t>
      </w:r>
    </w:p>
    <w:p w14:paraId="0B179F07" w14:textId="77777777" w:rsidR="009D14C1" w:rsidRDefault="009D14C1" w:rsidP="00DB12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Nebraska – Lincoln, October 2017</w:t>
      </w:r>
    </w:p>
    <w:p w14:paraId="36C0B259" w14:textId="0F09EEB7" w:rsidR="00A9260D" w:rsidRDefault="001A226E" w:rsidP="00DB12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Auburn University, October 2017</w:t>
      </w:r>
    </w:p>
    <w:p w14:paraId="006A7D6B" w14:textId="105A2C52" w:rsidR="00821551" w:rsidRDefault="00821551" w:rsidP="0082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0BB2B" w14:textId="418DE350" w:rsidR="007F49BB" w:rsidRDefault="007F49BB" w:rsidP="007F49BB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7F49BB">
        <w:rPr>
          <w:rFonts w:ascii="Times New Roman" w:hAnsi="Times New Roman" w:cs="Times New Roman"/>
          <w:b/>
          <w:sz w:val="28"/>
          <w:szCs w:val="24"/>
        </w:rPr>
        <w:t>Teaching Experience</w:t>
      </w:r>
    </w:p>
    <w:p w14:paraId="1AE92290" w14:textId="77777777" w:rsidR="00633A5D" w:rsidRDefault="00633A5D" w:rsidP="007F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Nebraska – Lincoln</w:t>
      </w:r>
    </w:p>
    <w:p w14:paraId="3E1F021D" w14:textId="3ACEC656" w:rsidR="00707B77" w:rsidRPr="00D258A6" w:rsidRDefault="00CB7F10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Auditing – Spring 2019-</w:t>
      </w:r>
      <w:r w:rsidR="003D36BD">
        <w:rPr>
          <w:rFonts w:ascii="Times New Roman" w:hAnsi="Times New Roman" w:cs="Times New Roman"/>
          <w:sz w:val="24"/>
          <w:szCs w:val="24"/>
        </w:rPr>
        <w:t>Present</w:t>
      </w:r>
    </w:p>
    <w:p w14:paraId="160B7ADD" w14:textId="3E256FD0" w:rsidR="00CB7F10" w:rsidRDefault="00010201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258A6">
        <w:rPr>
          <w:rFonts w:ascii="Times New Roman" w:hAnsi="Times New Roman" w:cs="Times New Roman"/>
          <w:sz w:val="24"/>
          <w:szCs w:val="24"/>
        </w:rPr>
        <w:t>Seminar in Auditing</w:t>
      </w:r>
      <w:r w:rsidR="00132636" w:rsidRPr="00D258A6">
        <w:rPr>
          <w:rFonts w:ascii="Times New Roman" w:hAnsi="Times New Roman" w:cs="Times New Roman"/>
          <w:sz w:val="24"/>
          <w:szCs w:val="24"/>
        </w:rPr>
        <w:t xml:space="preserve"> </w:t>
      </w:r>
      <w:r w:rsidR="00CB7F10">
        <w:rPr>
          <w:rFonts w:ascii="Times New Roman" w:hAnsi="Times New Roman" w:cs="Times New Roman"/>
          <w:sz w:val="24"/>
          <w:szCs w:val="24"/>
        </w:rPr>
        <w:t>– Spring 2019-</w:t>
      </w:r>
      <w:r w:rsidR="003D36BD">
        <w:rPr>
          <w:rFonts w:ascii="Times New Roman" w:hAnsi="Times New Roman" w:cs="Times New Roman"/>
          <w:sz w:val="24"/>
          <w:szCs w:val="24"/>
        </w:rPr>
        <w:t>Present</w:t>
      </w:r>
    </w:p>
    <w:p w14:paraId="3B1D3272" w14:textId="7AE749E9" w:rsidR="009B1FE8" w:rsidRDefault="009B1FE8" w:rsidP="00CB7F1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7AB8FB" w14:textId="77777777" w:rsidR="00CC1FE7" w:rsidRDefault="00CC1FE7" w:rsidP="007F4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University of Arkansas</w:t>
      </w:r>
    </w:p>
    <w:p w14:paraId="3182616E" w14:textId="22F042FF" w:rsidR="00A54CA6" w:rsidRDefault="00CC1FE7" w:rsidP="00DB1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Auditing and Assurance Services </w:t>
      </w:r>
      <w:r w:rsidR="00C10433">
        <w:rPr>
          <w:rFonts w:ascii="Times New Roman" w:hAnsi="Times New Roman" w:cs="Times New Roman"/>
          <w:sz w:val="24"/>
          <w:szCs w:val="24"/>
        </w:rPr>
        <w:t xml:space="preserve">– </w:t>
      </w:r>
      <w:r w:rsidR="00CB7F10">
        <w:rPr>
          <w:rFonts w:ascii="Times New Roman" w:hAnsi="Times New Roman" w:cs="Times New Roman"/>
          <w:sz w:val="24"/>
          <w:szCs w:val="24"/>
        </w:rPr>
        <w:t>Summer 2015, Spring 2016-2017</w:t>
      </w:r>
    </w:p>
    <w:p w14:paraId="45C4B26F" w14:textId="77777777" w:rsidR="00F26BFC" w:rsidRDefault="00F26BFC" w:rsidP="00CC1FE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5FE15C2" w14:textId="77777777" w:rsidR="007F49BB" w:rsidRDefault="007F49BB" w:rsidP="007F4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9BB">
        <w:rPr>
          <w:rFonts w:ascii="Times New Roman" w:hAnsi="Times New Roman" w:cs="Times New Roman"/>
          <w:sz w:val="24"/>
          <w:szCs w:val="24"/>
        </w:rPr>
        <w:t xml:space="preserve">Brigham Young </w:t>
      </w:r>
      <w:r>
        <w:rPr>
          <w:rFonts w:ascii="Times New Roman" w:hAnsi="Times New Roman" w:cs="Times New Roman"/>
          <w:sz w:val="24"/>
          <w:szCs w:val="24"/>
        </w:rPr>
        <w:t>University</w:t>
      </w:r>
    </w:p>
    <w:p w14:paraId="1F956741" w14:textId="0AD4BF16" w:rsidR="00CC1FE7" w:rsidRDefault="00CC1FE7" w:rsidP="000B307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Assistant, Statistics for Economists</w:t>
      </w:r>
      <w:r w:rsidR="00CB7F10">
        <w:rPr>
          <w:rFonts w:ascii="Times New Roman" w:hAnsi="Times New Roman" w:cs="Times New Roman"/>
          <w:sz w:val="24"/>
          <w:szCs w:val="24"/>
        </w:rPr>
        <w:t xml:space="preserve"> </w:t>
      </w:r>
      <w:r w:rsidR="00C10433">
        <w:rPr>
          <w:rFonts w:ascii="Times New Roman" w:hAnsi="Times New Roman" w:cs="Times New Roman"/>
          <w:sz w:val="24"/>
          <w:szCs w:val="24"/>
        </w:rPr>
        <w:t>–</w:t>
      </w:r>
      <w:r w:rsidR="00CB7F10">
        <w:rPr>
          <w:rFonts w:ascii="Times New Roman" w:hAnsi="Times New Roman" w:cs="Times New Roman"/>
          <w:sz w:val="24"/>
          <w:szCs w:val="24"/>
        </w:rPr>
        <w:t xml:space="preserve"> Fall 2008, Winter 2009</w:t>
      </w:r>
    </w:p>
    <w:p w14:paraId="41A6EFCC" w14:textId="4B87EF8F" w:rsidR="000977AD" w:rsidRPr="00287CD2" w:rsidRDefault="000977AD" w:rsidP="000B307B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4A5D7BAE" w14:textId="706F424C" w:rsidR="00A30C7F" w:rsidRDefault="00A30C7F" w:rsidP="00A30C7F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A30C7F">
        <w:rPr>
          <w:rFonts w:ascii="Times New Roman" w:hAnsi="Times New Roman" w:cs="Times New Roman"/>
          <w:b/>
          <w:sz w:val="28"/>
          <w:szCs w:val="24"/>
        </w:rPr>
        <w:t xml:space="preserve">Conference </w:t>
      </w:r>
      <w:r w:rsidR="00F26BFC">
        <w:rPr>
          <w:rFonts w:ascii="Times New Roman" w:hAnsi="Times New Roman" w:cs="Times New Roman"/>
          <w:b/>
          <w:sz w:val="28"/>
          <w:szCs w:val="24"/>
        </w:rPr>
        <w:t xml:space="preserve">Presentations and </w:t>
      </w:r>
      <w:r w:rsidRPr="00A30C7F">
        <w:rPr>
          <w:rFonts w:ascii="Times New Roman" w:hAnsi="Times New Roman" w:cs="Times New Roman"/>
          <w:b/>
          <w:sz w:val="28"/>
          <w:szCs w:val="24"/>
        </w:rPr>
        <w:t>Attendance</w:t>
      </w:r>
    </w:p>
    <w:p w14:paraId="6763784F" w14:textId="74D1A514" w:rsidR="00077D06" w:rsidRDefault="00077D06" w:rsidP="00077D0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87230139"/>
      <w:r>
        <w:rPr>
          <w:rFonts w:ascii="Times New Roman" w:hAnsi="Times New Roman" w:cs="Times New Roman"/>
          <w:sz w:val="24"/>
          <w:szCs w:val="24"/>
        </w:rPr>
        <w:t>August 2024 AAA Annual Meeting – Presenter, Discussant</w:t>
      </w:r>
    </w:p>
    <w:bookmarkEnd w:id="2"/>
    <w:p w14:paraId="571D0687" w14:textId="17503FBF" w:rsidR="00070C93" w:rsidRDefault="00070C93" w:rsidP="00070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2024 AAA Audit Midyear Meeting – Presenter</w:t>
      </w:r>
    </w:p>
    <w:p w14:paraId="374AD0BC" w14:textId="1B5BF4B7" w:rsidR="00070C93" w:rsidRPr="00A30C7F" w:rsidRDefault="00070C93" w:rsidP="00070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Pr="00A30C7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A30C7F">
        <w:rPr>
          <w:rFonts w:ascii="Times New Roman" w:hAnsi="Times New Roman" w:cs="Times New Roman"/>
          <w:sz w:val="24"/>
          <w:szCs w:val="24"/>
        </w:rPr>
        <w:t xml:space="preserve">BYU Accounting Research Symposium, Provo UT – </w:t>
      </w:r>
      <w:r>
        <w:rPr>
          <w:rFonts w:ascii="Times New Roman" w:hAnsi="Times New Roman" w:cs="Times New Roman"/>
          <w:sz w:val="24"/>
          <w:szCs w:val="24"/>
        </w:rPr>
        <w:t>Presenter</w:t>
      </w:r>
    </w:p>
    <w:p w14:paraId="40C204DC" w14:textId="6ABDBD36" w:rsidR="008878DF" w:rsidRDefault="008878DF" w:rsidP="00887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2023 AAA Annual Meeting, Virtual – Discussant</w:t>
      </w:r>
    </w:p>
    <w:p w14:paraId="6ACEDE4E" w14:textId="752EF0BF" w:rsidR="009436EE" w:rsidRPr="00A30C7F" w:rsidRDefault="009436EE" w:rsidP="00943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  <w:r w:rsidRPr="00A30C7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A30C7F">
        <w:rPr>
          <w:rFonts w:ascii="Times New Roman" w:hAnsi="Times New Roman" w:cs="Times New Roman"/>
          <w:sz w:val="24"/>
          <w:szCs w:val="24"/>
        </w:rPr>
        <w:t>BYU Accounting Research Symposium, Provo UT – Attendee</w:t>
      </w:r>
    </w:p>
    <w:p w14:paraId="744EBB8A" w14:textId="6977A71D" w:rsidR="000B2DC0" w:rsidRDefault="000B2DC0" w:rsidP="000B2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2022 AAA Audit Midyear Meeting – Discussant</w:t>
      </w:r>
    </w:p>
    <w:p w14:paraId="26E4BE00" w14:textId="26BD111B" w:rsidR="001D4FB0" w:rsidRDefault="001D4FB0" w:rsidP="001D4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2021 BYU Accounting Research Symposium, Provo UT – Presenter</w:t>
      </w:r>
    </w:p>
    <w:p w14:paraId="25660388" w14:textId="7FACAED7" w:rsidR="00E40F31" w:rsidRDefault="00E40F31" w:rsidP="00FE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2021 AAA Audit Midyear Meeting – Discussant</w:t>
      </w:r>
    </w:p>
    <w:p w14:paraId="1EBC59A1" w14:textId="0E536284" w:rsidR="009A605C" w:rsidRDefault="009A605C" w:rsidP="00FE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2020 Arkansas Alumni Virtual Accounting Symposium – Presenter </w:t>
      </w:r>
    </w:p>
    <w:p w14:paraId="22AE92C8" w14:textId="1618D32A" w:rsidR="00D80D79" w:rsidRDefault="00D80D79" w:rsidP="00D80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2020 BYU Accounting Research Symposium, Virtual – Presenter</w:t>
      </w:r>
    </w:p>
    <w:p w14:paraId="7F5E8E56" w14:textId="373F142B" w:rsidR="00542A10" w:rsidRDefault="00542A10" w:rsidP="00FE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2020 AAA Annual Meeting, </w:t>
      </w:r>
      <w:r w:rsidR="00D80D79">
        <w:rPr>
          <w:rFonts w:ascii="Times New Roman" w:hAnsi="Times New Roman" w:cs="Times New Roman"/>
          <w:sz w:val="24"/>
          <w:szCs w:val="24"/>
        </w:rPr>
        <w:t xml:space="preserve">Virtual </w:t>
      </w:r>
      <w:r>
        <w:rPr>
          <w:rFonts w:ascii="Times New Roman" w:hAnsi="Times New Roman" w:cs="Times New Roman"/>
          <w:sz w:val="24"/>
          <w:szCs w:val="24"/>
        </w:rPr>
        <w:t>– Presenter, Discussant, Moderator</w:t>
      </w:r>
    </w:p>
    <w:p w14:paraId="6987680F" w14:textId="77777777" w:rsidR="00FE1E8B" w:rsidRDefault="00FE1E8B" w:rsidP="00FE1E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2020 AAA Midyear Meeting, Hou</w:t>
      </w:r>
      <w:r w:rsidR="00D60859">
        <w:rPr>
          <w:rFonts w:ascii="Times New Roman" w:hAnsi="Times New Roman" w:cs="Times New Roman"/>
          <w:sz w:val="24"/>
          <w:szCs w:val="24"/>
        </w:rPr>
        <w:t>ston TX – Presenter, Discussant</w:t>
      </w:r>
    </w:p>
    <w:p w14:paraId="0AAFFA2B" w14:textId="77777777" w:rsidR="001E3BE9" w:rsidRDefault="001E3BE9" w:rsidP="001E3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2019 BYU Accounting Research Symposium, Provo UT – Presenter</w:t>
      </w:r>
    </w:p>
    <w:p w14:paraId="1C1CFA9F" w14:textId="77777777" w:rsidR="001E3BE9" w:rsidRDefault="001E3BE9" w:rsidP="001E3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2019</w:t>
      </w:r>
      <w:r w:rsidR="00AE7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AAA Annual Meeting, San Francisco CA </w:t>
      </w:r>
      <w:r w:rsidRPr="00A30C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Discussant</w:t>
      </w:r>
    </w:p>
    <w:p w14:paraId="1EC765AE" w14:textId="77777777" w:rsidR="00B233B4" w:rsidRDefault="00AE75AE" w:rsidP="00DC3B5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2018 Arkansas Accounting Research Conference</w:t>
      </w:r>
      <w:r w:rsidR="0051798A">
        <w:rPr>
          <w:rFonts w:ascii="Times New Roman" w:hAnsi="Times New Roman" w:cs="Times New Roman"/>
          <w:sz w:val="24"/>
          <w:szCs w:val="24"/>
        </w:rPr>
        <w:t xml:space="preserve"> – Co-</w:t>
      </w:r>
      <w:r>
        <w:rPr>
          <w:rFonts w:ascii="Times New Roman" w:hAnsi="Times New Roman" w:cs="Times New Roman"/>
          <w:sz w:val="24"/>
          <w:szCs w:val="24"/>
        </w:rPr>
        <w:t>author presented</w:t>
      </w:r>
    </w:p>
    <w:p w14:paraId="6294755D" w14:textId="77777777" w:rsidR="00754863" w:rsidRDefault="00754863" w:rsidP="00AE7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2018</w:t>
      </w:r>
      <w:r w:rsidR="007547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BYU Accounting Research Symposium, Provo UT </w:t>
      </w:r>
      <w:r w:rsidR="001016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Presenter</w:t>
      </w:r>
    </w:p>
    <w:p w14:paraId="7467509E" w14:textId="77777777" w:rsidR="00DA02A1" w:rsidRDefault="00DA02A1" w:rsidP="00AE7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2018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OSU Accounting Research Conference, Stillwater OK – Attendee</w:t>
      </w:r>
    </w:p>
    <w:p w14:paraId="3A8CA374" w14:textId="77777777" w:rsidR="00DA02A1" w:rsidRDefault="00DA02A1" w:rsidP="00AE7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2018 AAA Midyear Meeting, Portland OR - Discussant</w:t>
      </w:r>
    </w:p>
    <w:p w14:paraId="40675BE7" w14:textId="77777777" w:rsidR="00085B65" w:rsidRDefault="00085B65" w:rsidP="00AE7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2017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="00B465F5">
        <w:rPr>
          <w:rFonts w:ascii="Times New Roman" w:hAnsi="Times New Roman" w:cs="Times New Roman"/>
          <w:sz w:val="24"/>
          <w:szCs w:val="24"/>
        </w:rPr>
        <w:t>Hoosier Accounting</w:t>
      </w:r>
      <w:r>
        <w:rPr>
          <w:rFonts w:ascii="Times New Roman" w:hAnsi="Times New Roman" w:cs="Times New Roman"/>
          <w:sz w:val="24"/>
          <w:szCs w:val="24"/>
        </w:rPr>
        <w:t xml:space="preserve"> Research Conference, Bloomington IN </w:t>
      </w:r>
      <w:r w:rsidR="00417D6C" w:rsidRPr="00A30C7F">
        <w:rPr>
          <w:rFonts w:ascii="Times New Roman" w:hAnsi="Times New Roman" w:cs="Times New Roman"/>
          <w:sz w:val="24"/>
          <w:szCs w:val="24"/>
        </w:rPr>
        <w:t>–</w:t>
      </w:r>
      <w:r w:rsidR="0041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Attendee</w:t>
      </w:r>
    </w:p>
    <w:p w14:paraId="583D80B0" w14:textId="77777777" w:rsidR="00085B65" w:rsidRDefault="00085B65" w:rsidP="00AE7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2017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AAA Annual Meeting, San Diego CA </w:t>
      </w:r>
      <w:r w:rsidR="00417D6C" w:rsidRPr="00A30C7F">
        <w:rPr>
          <w:rFonts w:ascii="Times New Roman" w:hAnsi="Times New Roman" w:cs="Times New Roman"/>
          <w:sz w:val="24"/>
          <w:szCs w:val="24"/>
        </w:rPr>
        <w:t>–</w:t>
      </w:r>
      <w:r w:rsidR="00417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Attendee</w:t>
      </w:r>
    </w:p>
    <w:p w14:paraId="4A7EBCA0" w14:textId="77777777" w:rsidR="00AE7C25" w:rsidRDefault="00AE7C25" w:rsidP="007547B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2017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="003F044E">
        <w:rPr>
          <w:rFonts w:ascii="Times New Roman" w:hAnsi="Times New Roman" w:cs="Times New Roman"/>
          <w:sz w:val="24"/>
          <w:szCs w:val="24"/>
        </w:rPr>
        <w:t>OSU</w:t>
      </w:r>
      <w:r>
        <w:rPr>
          <w:rFonts w:ascii="Times New Roman" w:hAnsi="Times New Roman" w:cs="Times New Roman"/>
          <w:sz w:val="24"/>
          <w:szCs w:val="24"/>
        </w:rPr>
        <w:t xml:space="preserve"> Accounting Research Conference</w:t>
      </w:r>
      <w:r w:rsidR="00230868">
        <w:rPr>
          <w:rFonts w:ascii="Times New Roman" w:hAnsi="Times New Roman" w:cs="Times New Roman"/>
          <w:sz w:val="24"/>
          <w:szCs w:val="24"/>
        </w:rPr>
        <w:t>, Stillwater 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C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833">
        <w:rPr>
          <w:rFonts w:ascii="Times New Roman" w:hAnsi="Times New Roman" w:cs="Times New Roman"/>
          <w:sz w:val="24"/>
          <w:szCs w:val="24"/>
        </w:rPr>
        <w:t>Co-author</w:t>
      </w:r>
      <w:r w:rsidR="003F0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presented</w:t>
      </w:r>
    </w:p>
    <w:p w14:paraId="7B17140C" w14:textId="6D18FB9A" w:rsidR="005B5DCB" w:rsidRPr="005B5DCB" w:rsidRDefault="005B5DCB" w:rsidP="005B5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DCB">
        <w:rPr>
          <w:rFonts w:ascii="Times New Roman" w:hAnsi="Times New Roman" w:cs="Times New Roman"/>
          <w:sz w:val="24"/>
          <w:szCs w:val="24"/>
        </w:rPr>
        <w:t>March 2017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Pr="005B5DCB">
        <w:rPr>
          <w:rFonts w:ascii="Times New Roman" w:hAnsi="Times New Roman" w:cs="Times New Roman"/>
          <w:sz w:val="24"/>
          <w:szCs w:val="24"/>
        </w:rPr>
        <w:t>AAA Southwest Regiona</w:t>
      </w:r>
      <w:r w:rsidR="000C596A">
        <w:rPr>
          <w:rFonts w:ascii="Times New Roman" w:hAnsi="Times New Roman" w:cs="Times New Roman"/>
          <w:sz w:val="24"/>
          <w:szCs w:val="24"/>
        </w:rPr>
        <w:t xml:space="preserve">l Conference, Little Rock AR </w:t>
      </w:r>
      <w:r w:rsidR="002C291C">
        <w:rPr>
          <w:rFonts w:ascii="Times New Roman" w:hAnsi="Times New Roman" w:cs="Times New Roman"/>
          <w:sz w:val="24"/>
          <w:szCs w:val="24"/>
        </w:rPr>
        <w:t>–</w:t>
      </w:r>
      <w:r w:rsidR="000C596A">
        <w:rPr>
          <w:rFonts w:ascii="Times New Roman" w:hAnsi="Times New Roman" w:cs="Times New Roman"/>
          <w:sz w:val="24"/>
          <w:szCs w:val="24"/>
        </w:rPr>
        <w:t xml:space="preserve"> P</w:t>
      </w:r>
      <w:r w:rsidRPr="005B5DCB">
        <w:rPr>
          <w:rFonts w:ascii="Times New Roman" w:hAnsi="Times New Roman" w:cs="Times New Roman"/>
          <w:sz w:val="24"/>
          <w:szCs w:val="24"/>
        </w:rPr>
        <w:t>resenter</w:t>
      </w:r>
    </w:p>
    <w:p w14:paraId="3F690CF7" w14:textId="77777777" w:rsidR="007245BE" w:rsidRPr="007245BE" w:rsidRDefault="007245BE" w:rsidP="00724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5BE">
        <w:rPr>
          <w:rFonts w:ascii="Times New Roman" w:hAnsi="Times New Roman" w:cs="Times New Roman"/>
          <w:sz w:val="24"/>
          <w:szCs w:val="24"/>
        </w:rPr>
        <w:t>Januar</w:t>
      </w:r>
      <w:r w:rsidR="00085B65">
        <w:rPr>
          <w:rFonts w:ascii="Times New Roman" w:hAnsi="Times New Roman" w:cs="Times New Roman"/>
          <w:sz w:val="24"/>
          <w:szCs w:val="24"/>
        </w:rPr>
        <w:t>y 2017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Pr="007245BE">
        <w:rPr>
          <w:rFonts w:ascii="Times New Roman" w:hAnsi="Times New Roman" w:cs="Times New Roman"/>
          <w:sz w:val="24"/>
          <w:szCs w:val="24"/>
        </w:rPr>
        <w:t>AAA Audit</w:t>
      </w:r>
      <w:r w:rsidR="005102CF">
        <w:rPr>
          <w:rFonts w:ascii="Times New Roman" w:hAnsi="Times New Roman" w:cs="Times New Roman"/>
          <w:sz w:val="24"/>
          <w:szCs w:val="24"/>
        </w:rPr>
        <w:t xml:space="preserve"> Midyear Meeting, Orlando FL </w:t>
      </w:r>
      <w:r w:rsidR="00417D6C" w:rsidRPr="00A30C7F">
        <w:rPr>
          <w:rFonts w:ascii="Times New Roman" w:hAnsi="Times New Roman" w:cs="Times New Roman"/>
          <w:sz w:val="24"/>
          <w:szCs w:val="24"/>
        </w:rPr>
        <w:t>–</w:t>
      </w:r>
      <w:r w:rsidR="00417D6C">
        <w:rPr>
          <w:rFonts w:ascii="Times New Roman" w:hAnsi="Times New Roman" w:cs="Times New Roman"/>
          <w:sz w:val="24"/>
          <w:szCs w:val="24"/>
        </w:rPr>
        <w:t xml:space="preserve"> </w:t>
      </w:r>
      <w:r w:rsidR="005102CF">
        <w:rPr>
          <w:rFonts w:ascii="Times New Roman" w:hAnsi="Times New Roman" w:cs="Times New Roman"/>
          <w:sz w:val="24"/>
          <w:szCs w:val="24"/>
        </w:rPr>
        <w:t>A</w:t>
      </w:r>
      <w:r w:rsidRPr="007245BE">
        <w:rPr>
          <w:rFonts w:ascii="Times New Roman" w:hAnsi="Times New Roman" w:cs="Times New Roman"/>
          <w:sz w:val="24"/>
          <w:szCs w:val="24"/>
        </w:rPr>
        <w:t>ttendee</w:t>
      </w:r>
    </w:p>
    <w:p w14:paraId="3C233C44" w14:textId="77777777" w:rsidR="00E3567D" w:rsidRPr="00A30C7F" w:rsidRDefault="00E3567D" w:rsidP="00E35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C7F">
        <w:rPr>
          <w:rFonts w:ascii="Times New Roman" w:hAnsi="Times New Roman" w:cs="Times New Roman"/>
          <w:sz w:val="24"/>
          <w:szCs w:val="24"/>
        </w:rPr>
        <w:t>October 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Pr="00A30C7F">
        <w:rPr>
          <w:rFonts w:ascii="Times New Roman" w:hAnsi="Times New Roman" w:cs="Times New Roman"/>
          <w:sz w:val="24"/>
          <w:szCs w:val="24"/>
        </w:rPr>
        <w:t xml:space="preserve">BYU Accounting Research Symposium, Provo UT – </w:t>
      </w:r>
      <w:r>
        <w:rPr>
          <w:rFonts w:ascii="Times New Roman" w:hAnsi="Times New Roman" w:cs="Times New Roman"/>
          <w:sz w:val="24"/>
          <w:szCs w:val="24"/>
        </w:rPr>
        <w:t>Presenter</w:t>
      </w:r>
    </w:p>
    <w:p w14:paraId="2ECBE30E" w14:textId="77777777" w:rsidR="007C693F" w:rsidRDefault="00085B65" w:rsidP="00A30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2016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="003F044E">
        <w:rPr>
          <w:rFonts w:ascii="Times New Roman" w:hAnsi="Times New Roman" w:cs="Times New Roman"/>
          <w:sz w:val="24"/>
          <w:szCs w:val="24"/>
        </w:rPr>
        <w:t xml:space="preserve">OSU </w:t>
      </w:r>
      <w:r w:rsidR="007C693F">
        <w:rPr>
          <w:rFonts w:ascii="Times New Roman" w:hAnsi="Times New Roman" w:cs="Times New Roman"/>
          <w:sz w:val="24"/>
          <w:szCs w:val="24"/>
        </w:rPr>
        <w:t>Accounting Research Conference</w:t>
      </w:r>
      <w:r w:rsidR="00230868">
        <w:rPr>
          <w:rFonts w:ascii="Times New Roman" w:hAnsi="Times New Roman" w:cs="Times New Roman"/>
          <w:sz w:val="24"/>
          <w:szCs w:val="24"/>
        </w:rPr>
        <w:t>, Stillwater OK</w:t>
      </w:r>
      <w:r w:rsidR="007C693F">
        <w:rPr>
          <w:rFonts w:ascii="Times New Roman" w:hAnsi="Times New Roman" w:cs="Times New Roman"/>
          <w:sz w:val="24"/>
          <w:szCs w:val="24"/>
        </w:rPr>
        <w:t xml:space="preserve"> </w:t>
      </w:r>
      <w:r w:rsidR="007C693F" w:rsidRPr="00A30C7F">
        <w:rPr>
          <w:rFonts w:ascii="Times New Roman" w:hAnsi="Times New Roman" w:cs="Times New Roman"/>
          <w:sz w:val="24"/>
          <w:szCs w:val="24"/>
        </w:rPr>
        <w:t>–</w:t>
      </w:r>
      <w:r w:rsidR="007C693F">
        <w:rPr>
          <w:rFonts w:ascii="Times New Roman" w:hAnsi="Times New Roman" w:cs="Times New Roman"/>
          <w:sz w:val="24"/>
          <w:szCs w:val="24"/>
        </w:rPr>
        <w:t xml:space="preserve"> Attendee</w:t>
      </w:r>
    </w:p>
    <w:p w14:paraId="5ED26E92" w14:textId="77777777" w:rsidR="00735BD4" w:rsidRDefault="00735BD4" w:rsidP="00A30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201</w:t>
      </w:r>
      <w:r w:rsidR="007C693F">
        <w:rPr>
          <w:rFonts w:ascii="Times New Roman" w:hAnsi="Times New Roman" w:cs="Times New Roman"/>
          <w:sz w:val="24"/>
          <w:szCs w:val="24"/>
        </w:rPr>
        <w:t>6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AAA Midyear Meeting, </w:t>
      </w:r>
      <w:r w:rsidR="0014095B">
        <w:rPr>
          <w:rFonts w:ascii="Times New Roman" w:hAnsi="Times New Roman" w:cs="Times New Roman"/>
          <w:sz w:val="24"/>
          <w:szCs w:val="24"/>
        </w:rPr>
        <w:t>Scottsdale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C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Attendee</w:t>
      </w:r>
    </w:p>
    <w:p w14:paraId="49E8B2C0" w14:textId="77777777" w:rsidR="00BA1775" w:rsidRPr="00A30C7F" w:rsidRDefault="00BA1775" w:rsidP="00BA1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C7F">
        <w:rPr>
          <w:rFonts w:ascii="Times New Roman" w:hAnsi="Times New Roman" w:cs="Times New Roman"/>
          <w:sz w:val="24"/>
          <w:szCs w:val="24"/>
        </w:rPr>
        <w:t>October 20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Pr="00A30C7F">
        <w:rPr>
          <w:rFonts w:ascii="Times New Roman" w:hAnsi="Times New Roman" w:cs="Times New Roman"/>
          <w:sz w:val="24"/>
          <w:szCs w:val="24"/>
        </w:rPr>
        <w:t xml:space="preserve">BYU Accounting Research Symposium, Provo UT – </w:t>
      </w:r>
      <w:r>
        <w:rPr>
          <w:rFonts w:ascii="Times New Roman" w:hAnsi="Times New Roman" w:cs="Times New Roman"/>
          <w:sz w:val="24"/>
          <w:szCs w:val="24"/>
        </w:rPr>
        <w:t>Attendee</w:t>
      </w:r>
    </w:p>
    <w:p w14:paraId="7F1E562C" w14:textId="77777777" w:rsidR="00A30C7F" w:rsidRDefault="00A30C7F" w:rsidP="00A30C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</w:t>
      </w:r>
      <w:r w:rsidRPr="00A30C7F">
        <w:rPr>
          <w:rFonts w:ascii="Times New Roman" w:hAnsi="Times New Roman" w:cs="Times New Roman"/>
          <w:sz w:val="24"/>
          <w:szCs w:val="24"/>
        </w:rPr>
        <w:t xml:space="preserve"> 201</w:t>
      </w:r>
      <w:r w:rsidR="007C693F">
        <w:rPr>
          <w:rFonts w:ascii="Times New Roman" w:hAnsi="Times New Roman" w:cs="Times New Roman"/>
          <w:sz w:val="24"/>
          <w:szCs w:val="24"/>
        </w:rPr>
        <w:t>5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Pr="00A30C7F">
        <w:rPr>
          <w:rFonts w:ascii="Times New Roman" w:hAnsi="Times New Roman" w:cs="Times New Roman"/>
          <w:sz w:val="24"/>
          <w:szCs w:val="24"/>
        </w:rPr>
        <w:t xml:space="preserve">AAA </w:t>
      </w:r>
      <w:r>
        <w:rPr>
          <w:rFonts w:ascii="Times New Roman" w:hAnsi="Times New Roman" w:cs="Times New Roman"/>
          <w:sz w:val="24"/>
          <w:szCs w:val="24"/>
        </w:rPr>
        <w:t>Midyear Meeting</w:t>
      </w:r>
      <w:r w:rsidRPr="00A30C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Miami FL</w:t>
      </w:r>
      <w:r w:rsidRPr="00A30C7F">
        <w:rPr>
          <w:rFonts w:ascii="Times New Roman" w:hAnsi="Times New Roman" w:cs="Times New Roman"/>
          <w:sz w:val="24"/>
          <w:szCs w:val="24"/>
        </w:rPr>
        <w:t xml:space="preserve"> – Attendee</w:t>
      </w:r>
    </w:p>
    <w:p w14:paraId="49DCE1CD" w14:textId="77777777" w:rsidR="00A30C7F" w:rsidRPr="00A30C7F" w:rsidRDefault="00A30C7F" w:rsidP="00A30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C7F">
        <w:rPr>
          <w:rFonts w:ascii="Times New Roman" w:hAnsi="Times New Roman" w:cs="Times New Roman"/>
          <w:sz w:val="24"/>
          <w:szCs w:val="24"/>
        </w:rPr>
        <w:t>October 2009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Pr="00A30C7F">
        <w:rPr>
          <w:rFonts w:ascii="Times New Roman" w:hAnsi="Times New Roman" w:cs="Times New Roman"/>
          <w:sz w:val="24"/>
          <w:szCs w:val="24"/>
        </w:rPr>
        <w:t>BYU Accounting Research Symposium, Provo UT – Attendee</w:t>
      </w:r>
    </w:p>
    <w:p w14:paraId="39CF4D37" w14:textId="77777777" w:rsidR="00A30C7F" w:rsidRPr="00A30C7F" w:rsidRDefault="00A30C7F" w:rsidP="00A30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C7F">
        <w:rPr>
          <w:rFonts w:ascii="Times New Roman" w:hAnsi="Times New Roman" w:cs="Times New Roman"/>
          <w:sz w:val="24"/>
          <w:szCs w:val="24"/>
        </w:rPr>
        <w:t>October 2008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Pr="00A30C7F">
        <w:rPr>
          <w:rFonts w:ascii="Times New Roman" w:hAnsi="Times New Roman" w:cs="Times New Roman"/>
          <w:sz w:val="24"/>
          <w:szCs w:val="24"/>
        </w:rPr>
        <w:t>BYU Accounting Research Symposium, Provo UT</w:t>
      </w:r>
      <w:r w:rsidR="00A40C49">
        <w:rPr>
          <w:rFonts w:ascii="Times New Roman" w:hAnsi="Times New Roman" w:cs="Times New Roman"/>
          <w:sz w:val="24"/>
          <w:szCs w:val="24"/>
        </w:rPr>
        <w:t xml:space="preserve"> – Attendee</w:t>
      </w:r>
    </w:p>
    <w:p w14:paraId="60D2055B" w14:textId="77777777" w:rsidR="00A30C7F" w:rsidRDefault="00A30C7F" w:rsidP="00A30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0C7F">
        <w:rPr>
          <w:rFonts w:ascii="Times New Roman" w:hAnsi="Times New Roman" w:cs="Times New Roman"/>
          <w:sz w:val="24"/>
          <w:szCs w:val="24"/>
        </w:rPr>
        <w:t>October 2007</w:t>
      </w:r>
      <w:r w:rsidR="007547B1">
        <w:rPr>
          <w:rFonts w:ascii="Times New Roman" w:hAnsi="Times New Roman" w:cs="Times New Roman"/>
          <w:sz w:val="24"/>
          <w:szCs w:val="24"/>
        </w:rPr>
        <w:t xml:space="preserve"> </w:t>
      </w:r>
      <w:r w:rsidRPr="00A30C7F">
        <w:rPr>
          <w:rFonts w:ascii="Times New Roman" w:hAnsi="Times New Roman" w:cs="Times New Roman"/>
          <w:sz w:val="24"/>
          <w:szCs w:val="24"/>
        </w:rPr>
        <w:t>BYU Accounting Research Symposium, Provo UT – Attendee</w:t>
      </w:r>
    </w:p>
    <w:p w14:paraId="74244DBF" w14:textId="77777777" w:rsidR="0016482D" w:rsidRDefault="0016482D" w:rsidP="00A30C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B938A3" w14:textId="77777777" w:rsidR="007A43C8" w:rsidRDefault="007A43C8" w:rsidP="00177657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</w:p>
    <w:p w14:paraId="58830E40" w14:textId="77777777" w:rsidR="004D4A37" w:rsidRDefault="004D4A37" w:rsidP="00177657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</w:p>
    <w:p w14:paraId="0B09FBFF" w14:textId="06CED475" w:rsidR="00177657" w:rsidRDefault="00177657" w:rsidP="00177657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University Service</w:t>
      </w:r>
    </w:p>
    <w:p w14:paraId="191514C5" w14:textId="1DB59430" w:rsidR="00177657" w:rsidRDefault="00177657" w:rsidP="001776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Curriculum Committee,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2020 - Present</w:t>
      </w:r>
    </w:p>
    <w:p w14:paraId="58CA86B5" w14:textId="055021CB" w:rsidR="00177657" w:rsidRDefault="00177657" w:rsidP="001776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Committee,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2018 - Present</w:t>
      </w:r>
    </w:p>
    <w:p w14:paraId="6C9EAFFC" w14:textId="507DAD98" w:rsidR="00177657" w:rsidRDefault="00177657" w:rsidP="001776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 Conference/Presentation Committee, 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2019 - Present</w:t>
      </w:r>
    </w:p>
    <w:p w14:paraId="0157AF20" w14:textId="77777777" w:rsidR="00177657" w:rsidRPr="00825C70" w:rsidRDefault="00177657" w:rsidP="0053624E">
      <w:pPr>
        <w:pBdr>
          <w:bottom w:val="double" w:sz="6" w:space="1" w:color="auto"/>
        </w:pBdr>
        <w:spacing w:after="0"/>
        <w:rPr>
          <w:rFonts w:ascii="Times New Roman" w:hAnsi="Times New Roman" w:cs="Times New Roman"/>
          <w:b/>
          <w:sz w:val="24"/>
        </w:rPr>
      </w:pPr>
    </w:p>
    <w:p w14:paraId="2FC7827D" w14:textId="1ED23569" w:rsidR="006361DB" w:rsidRDefault="006361DB" w:rsidP="0016482D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Service to the Profession</w:t>
      </w:r>
    </w:p>
    <w:p w14:paraId="71CDA037" w14:textId="14429A0B" w:rsidR="004D42A1" w:rsidRDefault="004D42A1" w:rsidP="00877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25534629"/>
      <w:r>
        <w:rPr>
          <w:rFonts w:ascii="Times New Roman" w:hAnsi="Times New Roman" w:cs="Times New Roman"/>
          <w:sz w:val="24"/>
          <w:szCs w:val="24"/>
        </w:rPr>
        <w:t xml:space="preserve">Editorial Board </w:t>
      </w:r>
      <w:r w:rsidRPr="004D42A1">
        <w:rPr>
          <w:rFonts w:ascii="Times New Roman" w:hAnsi="Times New Roman" w:cs="Times New Roman"/>
          <w:i/>
          <w:iCs/>
          <w:sz w:val="24"/>
          <w:szCs w:val="24"/>
        </w:rPr>
        <w:t>Advances in Accounting</w:t>
      </w:r>
      <w:r>
        <w:rPr>
          <w:rFonts w:ascii="Times New Roman" w:hAnsi="Times New Roman" w:cs="Times New Roman"/>
          <w:sz w:val="24"/>
          <w:szCs w:val="24"/>
        </w:rPr>
        <w:t>, 2025-20</w:t>
      </w:r>
      <w:r w:rsidR="001A64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63A45DD" w14:textId="78230040" w:rsidR="00877F32" w:rsidRPr="00E00253" w:rsidRDefault="00877F32" w:rsidP="00877F3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Auditing: A Journal of Practice &amp; Theory</w:t>
      </w:r>
      <w:r>
        <w:rPr>
          <w:rFonts w:ascii="Times New Roman" w:hAnsi="Times New Roman" w:cs="Times New Roman"/>
          <w:iCs/>
          <w:sz w:val="24"/>
          <w:szCs w:val="24"/>
        </w:rPr>
        <w:t>, 202</w:t>
      </w:r>
      <w:r w:rsidR="004A0C3A">
        <w:rPr>
          <w:rFonts w:ascii="Times New Roman" w:hAnsi="Times New Roman" w:cs="Times New Roman"/>
          <w:iCs/>
          <w:sz w:val="24"/>
          <w:szCs w:val="24"/>
        </w:rPr>
        <w:t>2-2024</w:t>
      </w:r>
    </w:p>
    <w:p w14:paraId="1C93C59E" w14:textId="77777777" w:rsidR="004A0C3A" w:rsidRPr="00E00253" w:rsidRDefault="004A0C3A" w:rsidP="004A0C3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Journal of Accounting Literature</w:t>
      </w:r>
      <w:r>
        <w:rPr>
          <w:rFonts w:ascii="Times New Roman" w:hAnsi="Times New Roman" w:cs="Times New Roman"/>
          <w:iCs/>
          <w:sz w:val="24"/>
          <w:szCs w:val="24"/>
        </w:rPr>
        <w:t>, 2023</w:t>
      </w:r>
    </w:p>
    <w:p w14:paraId="6C1102CE" w14:textId="77777777" w:rsidR="004A0C3A" w:rsidRPr="00E00253" w:rsidRDefault="004A0C3A" w:rsidP="004A0C3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International Journal of Auditing</w:t>
      </w:r>
      <w:r>
        <w:rPr>
          <w:rFonts w:ascii="Times New Roman" w:hAnsi="Times New Roman" w:cs="Times New Roman"/>
          <w:iCs/>
          <w:sz w:val="24"/>
          <w:szCs w:val="24"/>
        </w:rPr>
        <w:t>, 2023</w:t>
      </w:r>
    </w:p>
    <w:p w14:paraId="317907F8" w14:textId="77777777" w:rsidR="004A0C3A" w:rsidRPr="00E00253" w:rsidRDefault="004A0C3A" w:rsidP="004A0C3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reviewer for </w:t>
      </w:r>
      <w:r>
        <w:rPr>
          <w:rFonts w:ascii="Times New Roman" w:hAnsi="Times New Roman" w:cs="Times New Roman"/>
          <w:i/>
          <w:sz w:val="24"/>
          <w:szCs w:val="24"/>
        </w:rPr>
        <w:t>The International Journal of Accounting</w:t>
      </w:r>
      <w:r>
        <w:rPr>
          <w:rFonts w:ascii="Times New Roman" w:hAnsi="Times New Roman" w:cs="Times New Roman"/>
          <w:iCs/>
          <w:sz w:val="24"/>
          <w:szCs w:val="24"/>
        </w:rPr>
        <w:t>, 2022</w:t>
      </w:r>
    </w:p>
    <w:p w14:paraId="47EA68EC" w14:textId="6561D97F" w:rsidR="004A0C3A" w:rsidRPr="00E00253" w:rsidRDefault="004A0C3A" w:rsidP="004A0C3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hoc reviewer for </w:t>
      </w:r>
      <w:r w:rsidRPr="00954A74">
        <w:rPr>
          <w:rFonts w:ascii="Times New Roman" w:hAnsi="Times New Roman" w:cs="Times New Roman"/>
          <w:i/>
          <w:sz w:val="24"/>
          <w:szCs w:val="24"/>
        </w:rPr>
        <w:t>Journal of Accounting, Auditing &amp; Finance</w:t>
      </w:r>
      <w:r>
        <w:rPr>
          <w:rFonts w:ascii="Times New Roman" w:hAnsi="Times New Roman" w:cs="Times New Roman"/>
          <w:iCs/>
          <w:sz w:val="24"/>
          <w:szCs w:val="24"/>
        </w:rPr>
        <w:t>, 2019</w:t>
      </w:r>
      <w:r w:rsidR="0021301C">
        <w:rPr>
          <w:rFonts w:ascii="Times New Roman" w:hAnsi="Times New Roman" w:cs="Times New Roman"/>
          <w:iCs/>
          <w:sz w:val="24"/>
          <w:szCs w:val="24"/>
        </w:rPr>
        <w:t>, 2024</w:t>
      </w:r>
    </w:p>
    <w:p w14:paraId="33307F9F" w14:textId="77777777" w:rsidR="005A1C1E" w:rsidRPr="00F77EF3" w:rsidRDefault="005A1C1E" w:rsidP="005A1C1E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Textbook reviewer for “</w:t>
      </w:r>
      <w:r w:rsidRPr="00F77EF3">
        <w:rPr>
          <w:rFonts w:ascii="Times New Roman" w:hAnsi="Times New Roman" w:cs="Times New Roman"/>
          <w:sz w:val="24"/>
          <w:szCs w:val="24"/>
        </w:rPr>
        <w:t>The Craft of Auditing for Accounting Undergraduates: The Stuff You Actually Need to Learn Before Graduating</w:t>
      </w:r>
      <w:r>
        <w:rPr>
          <w:rFonts w:ascii="Times New Roman" w:hAnsi="Times New Roman" w:cs="Times New Roman"/>
          <w:sz w:val="24"/>
          <w:szCs w:val="24"/>
        </w:rPr>
        <w:t>” by</w:t>
      </w:r>
      <w:r w:rsidRPr="00F77EF3">
        <w:rPr>
          <w:rFonts w:ascii="Times New Roman" w:hAnsi="Times New Roman" w:cs="Times New Roman"/>
          <w:sz w:val="24"/>
          <w:szCs w:val="24"/>
        </w:rPr>
        <w:t xml:space="preserve"> Eldar Maksymov</w:t>
      </w:r>
      <w:r>
        <w:rPr>
          <w:rFonts w:ascii="Times New Roman" w:hAnsi="Times New Roman" w:cs="Times New Roman"/>
          <w:sz w:val="24"/>
          <w:szCs w:val="24"/>
        </w:rPr>
        <w:t xml:space="preserve"> ISBN </w:t>
      </w:r>
      <w:r w:rsidRPr="00F77EF3">
        <w:rPr>
          <w:rFonts w:ascii="Times New Roman" w:hAnsi="Times New Roman" w:cs="Times New Roman"/>
          <w:sz w:val="24"/>
          <w:szCs w:val="24"/>
        </w:rPr>
        <w:t>978-1-</w:t>
      </w:r>
      <w:r w:rsidRPr="00F77EF3">
        <w:rPr>
          <w:rFonts w:ascii="Times New Roman" w:hAnsi="Times New Roman" w:cs="Times New Roman"/>
          <w:sz w:val="24"/>
          <w:szCs w:val="24"/>
        </w:rPr>
        <w:br/>
        <w:t>5165-8990-6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49D04BAA" w14:textId="77777777" w:rsidR="00CE4E69" w:rsidRDefault="00CE4E69" w:rsidP="00CE4E6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87231100"/>
      <w:r>
        <w:rPr>
          <w:rFonts w:ascii="Times New Roman" w:hAnsi="Times New Roman" w:cs="Times New Roman"/>
          <w:sz w:val="24"/>
          <w:szCs w:val="24"/>
        </w:rPr>
        <w:t>HARC Conference 2025 – Reviewer</w:t>
      </w:r>
    </w:p>
    <w:bookmarkEnd w:id="4"/>
    <w:p w14:paraId="306FDCFD" w14:textId="77777777" w:rsidR="00B2437A" w:rsidRDefault="00B2437A" w:rsidP="00B243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Annual Meeting, 2017, 2019, 2020, 2023, 2024 – Reviewer</w:t>
      </w:r>
    </w:p>
    <w:p w14:paraId="4E7D9021" w14:textId="77777777" w:rsidR="00B2437A" w:rsidRDefault="00B2437A" w:rsidP="00B243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Annual Meeting, 2019, 2020, 2023, 2024 – Discussant</w:t>
      </w:r>
    </w:p>
    <w:p w14:paraId="420F20FF" w14:textId="77777777" w:rsidR="00B2437A" w:rsidRDefault="00B2437A" w:rsidP="00B243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Annual Meeting, 2020 – Moderator</w:t>
      </w:r>
    </w:p>
    <w:p w14:paraId="5138A80D" w14:textId="77777777" w:rsidR="00E95C16" w:rsidRDefault="00E95C16" w:rsidP="00E95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Auditing Section Midyear, 2016, 2017, 2019-2022, 2024 – Reviewer</w:t>
      </w:r>
    </w:p>
    <w:p w14:paraId="0593E13A" w14:textId="391FEFCA" w:rsidR="00E95C16" w:rsidRDefault="00E95C16" w:rsidP="00E95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Auditing Section Midyear, 2018, 2020-2022</w:t>
      </w:r>
      <w:r w:rsidR="002C2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Discussant</w:t>
      </w:r>
    </w:p>
    <w:p w14:paraId="15343422" w14:textId="77777777" w:rsidR="00E95C16" w:rsidRPr="004A0C3A" w:rsidRDefault="00E95C16" w:rsidP="00E95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C3A">
        <w:rPr>
          <w:rFonts w:ascii="Times New Roman" w:hAnsi="Times New Roman" w:cs="Times New Roman"/>
          <w:sz w:val="24"/>
          <w:szCs w:val="24"/>
        </w:rPr>
        <w:t>AAA Auditing Section Midyear, 2023 – Moderator</w:t>
      </w:r>
    </w:p>
    <w:p w14:paraId="6166BA63" w14:textId="77777777" w:rsidR="005A1C1E" w:rsidRPr="00862A5D" w:rsidRDefault="005A1C1E" w:rsidP="005A1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AAA Southwest Regional Meeting, 2017 – Reviewer</w:t>
      </w:r>
    </w:p>
    <w:p w14:paraId="03BC01A4" w14:textId="0B49CDB2" w:rsidR="005A1C1E" w:rsidRDefault="005A1C1E" w:rsidP="005A1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BYU Symposium 2015, 2016, 2018-202</w:t>
      </w:r>
      <w:r w:rsidR="00B55F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Reviewer</w:t>
      </w:r>
    </w:p>
    <w:bookmarkEnd w:id="3"/>
    <w:p w14:paraId="48D8DE81" w14:textId="77777777" w:rsidR="006361DB" w:rsidRPr="006361DB" w:rsidRDefault="006361DB" w:rsidP="006361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E842E8" w14:textId="46021F88" w:rsidR="00476709" w:rsidRDefault="00476709" w:rsidP="00476709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Student Mentoring</w:t>
      </w:r>
    </w:p>
    <w:p w14:paraId="0C614D9E" w14:textId="6095C484" w:rsidR="00F47762" w:rsidRDefault="00476709" w:rsidP="00F47762">
      <w:pPr>
        <w:spacing w:after="0"/>
        <w:ind w:left="360" w:hanging="360"/>
        <w:rPr>
          <w:rFonts w:ascii="Times New Roman" w:hAnsi="Times New Roman" w:cs="Times New Roman"/>
          <w:bCs/>
          <w:sz w:val="24"/>
        </w:rPr>
      </w:pPr>
      <w:bookmarkStart w:id="5" w:name="_Hlk125534655"/>
      <w:r w:rsidRPr="001A0458">
        <w:rPr>
          <w:rFonts w:ascii="Times New Roman" w:hAnsi="Times New Roman" w:cs="Times New Roman"/>
          <w:bCs/>
          <w:sz w:val="24"/>
        </w:rPr>
        <w:t xml:space="preserve">Honors </w:t>
      </w:r>
      <w:r w:rsidR="0002029A">
        <w:rPr>
          <w:rFonts w:ascii="Times New Roman" w:hAnsi="Times New Roman" w:cs="Times New Roman"/>
          <w:bCs/>
          <w:sz w:val="24"/>
        </w:rPr>
        <w:t>Contract Supervision</w:t>
      </w:r>
      <w:r w:rsidR="00587566">
        <w:rPr>
          <w:rFonts w:ascii="Times New Roman" w:hAnsi="Times New Roman" w:cs="Times New Roman"/>
          <w:bCs/>
          <w:sz w:val="24"/>
        </w:rPr>
        <w:t xml:space="preserve"> </w:t>
      </w:r>
    </w:p>
    <w:p w14:paraId="10B95DB8" w14:textId="739157B8" w:rsidR="00F47762" w:rsidRDefault="00587566" w:rsidP="00F47762">
      <w:pPr>
        <w:spacing w:after="0"/>
        <w:ind w:left="3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</w:t>
      </w:r>
      <w:r w:rsidR="003448DA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Luo</w:t>
      </w:r>
      <w:r w:rsidR="00F47762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5C77A8">
        <w:rPr>
          <w:rFonts w:ascii="Times New Roman" w:hAnsi="Times New Roman" w:cs="Times New Roman"/>
          <w:bCs/>
          <w:sz w:val="24"/>
        </w:rPr>
        <w:t xml:space="preserve">ACCT 410 </w:t>
      </w:r>
      <w:r>
        <w:rPr>
          <w:rFonts w:ascii="Times New Roman" w:hAnsi="Times New Roman" w:cs="Times New Roman"/>
          <w:bCs/>
          <w:sz w:val="24"/>
        </w:rPr>
        <w:t>Spring 2021</w:t>
      </w:r>
    </w:p>
    <w:p w14:paraId="525BB963" w14:textId="2406C368" w:rsidR="00476709" w:rsidRDefault="00E32BEB" w:rsidP="00F47762">
      <w:pPr>
        <w:ind w:left="36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</w:t>
      </w:r>
      <w:r w:rsidR="003448DA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Hanson</w:t>
      </w:r>
      <w:r w:rsidR="00F47762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ACCT 410 Spring 2022</w:t>
      </w:r>
    </w:p>
    <w:p w14:paraId="24CD8551" w14:textId="2A061A13" w:rsidR="003E118B" w:rsidRDefault="003E118B" w:rsidP="00287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18B">
        <w:rPr>
          <w:rFonts w:ascii="Times New Roman" w:hAnsi="Times New Roman" w:cs="Times New Roman"/>
          <w:sz w:val="24"/>
          <w:szCs w:val="24"/>
        </w:rPr>
        <w:t>Distinguished Teaching Award Nominee, 2022</w:t>
      </w:r>
    </w:p>
    <w:p w14:paraId="79790A5F" w14:textId="77777777" w:rsidR="00FC5DEF" w:rsidRDefault="00FC5DEF" w:rsidP="00FC5D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5FE08" w14:textId="6DA5D9F4" w:rsidR="00FC5DEF" w:rsidRDefault="00FC5DEF" w:rsidP="00FC5D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ACCT 455 Case Presentation Advisor</w:t>
      </w:r>
      <w:r w:rsidRPr="003E118B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1 – Present</w:t>
      </w:r>
    </w:p>
    <w:p w14:paraId="4DB288C2" w14:textId="77777777" w:rsidR="00287CD2" w:rsidRDefault="00287CD2" w:rsidP="00287CD2">
      <w:pPr>
        <w:spacing w:after="0"/>
        <w:rPr>
          <w:rFonts w:ascii="Times New Roman" w:hAnsi="Times New Roman" w:cs="Times New Roman"/>
          <w:bCs/>
          <w:sz w:val="24"/>
        </w:rPr>
      </w:pPr>
    </w:p>
    <w:bookmarkEnd w:id="5"/>
    <w:p w14:paraId="42DCD3F4" w14:textId="0A83B9A0" w:rsidR="0016482D" w:rsidRDefault="0016482D" w:rsidP="0016482D">
      <w:pPr>
        <w:pBdr>
          <w:bottom w:val="double" w:sz="6" w:space="1" w:color="auto"/>
        </w:pBdr>
        <w:rPr>
          <w:rFonts w:ascii="Times New Roman" w:hAnsi="Times New Roman" w:cs="Times New Roman"/>
          <w:b/>
          <w:sz w:val="28"/>
          <w:szCs w:val="24"/>
        </w:rPr>
      </w:pPr>
      <w:r w:rsidRPr="0016482D">
        <w:rPr>
          <w:rFonts w:ascii="Times New Roman" w:hAnsi="Times New Roman" w:cs="Times New Roman"/>
          <w:b/>
          <w:sz w:val="28"/>
          <w:szCs w:val="24"/>
        </w:rPr>
        <w:t>Honors</w:t>
      </w:r>
      <w:r w:rsidR="00524D7D">
        <w:rPr>
          <w:rFonts w:ascii="Times New Roman" w:hAnsi="Times New Roman" w:cs="Times New Roman"/>
          <w:b/>
          <w:sz w:val="28"/>
          <w:szCs w:val="24"/>
        </w:rPr>
        <w:t xml:space="preserve"> and Awards</w:t>
      </w:r>
    </w:p>
    <w:p w14:paraId="31913CB1" w14:textId="393BC323" w:rsidR="002B0561" w:rsidRPr="00497CCA" w:rsidRDefault="002B0561" w:rsidP="002B0561">
      <w:pPr>
        <w:spacing w:after="0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497CCA">
        <w:rPr>
          <w:rFonts w:ascii="Times New Roman" w:hAnsi="Times New Roman" w:cs="Times New Roman"/>
          <w:color w:val="000000"/>
          <w:sz w:val="24"/>
          <w:szCs w:val="24"/>
        </w:rPr>
        <w:t>AAA Southwest Regional Meeting Distinguished Paper Award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“</w:t>
      </w:r>
      <w:r w:rsidRPr="002B0561">
        <w:rPr>
          <w:rFonts w:ascii="Times New Roman" w:hAnsi="Times New Roman" w:cs="Times New Roman"/>
          <w:color w:val="000000"/>
          <w:sz w:val="24"/>
          <w:szCs w:val="24"/>
        </w:rPr>
        <w:t>Confirmation Bias and Auditors’ Risk Assessments: Archival Evidence</w:t>
      </w:r>
      <w:r w:rsidR="00295AFD"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="004F5720"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</w:p>
    <w:p w14:paraId="45CC4F4C" w14:textId="4A312DC5" w:rsidR="009E4C7A" w:rsidRDefault="0016482D" w:rsidP="00A30C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82D">
        <w:rPr>
          <w:rFonts w:ascii="Times New Roman" w:hAnsi="Times New Roman" w:cs="Times New Roman"/>
          <w:sz w:val="24"/>
          <w:szCs w:val="24"/>
        </w:rPr>
        <w:t>D</w:t>
      </w:r>
      <w:r w:rsidR="00FA59B4">
        <w:rPr>
          <w:rFonts w:ascii="Times New Roman" w:hAnsi="Times New Roman" w:cs="Times New Roman"/>
          <w:sz w:val="24"/>
          <w:szCs w:val="24"/>
        </w:rPr>
        <w:t>istinguished Doctoral Fellowship</w:t>
      </w:r>
      <w:r w:rsidRPr="0016482D">
        <w:rPr>
          <w:rFonts w:ascii="Times New Roman" w:hAnsi="Times New Roman" w:cs="Times New Roman"/>
          <w:sz w:val="24"/>
          <w:szCs w:val="24"/>
        </w:rPr>
        <w:t>, University of Arkansas</w:t>
      </w:r>
      <w:r w:rsidR="00FA59B4">
        <w:rPr>
          <w:rFonts w:ascii="Times New Roman" w:hAnsi="Times New Roman" w:cs="Times New Roman"/>
          <w:sz w:val="24"/>
          <w:szCs w:val="24"/>
        </w:rPr>
        <w:t xml:space="preserve">, </w:t>
      </w:r>
      <w:r w:rsidR="00FA59B4" w:rsidRPr="00AB4E5F">
        <w:rPr>
          <w:rFonts w:ascii="Times New Roman" w:hAnsi="Times New Roman" w:cs="Times New Roman"/>
          <w:sz w:val="24"/>
          <w:szCs w:val="24"/>
        </w:rPr>
        <w:t>2014-2018</w:t>
      </w:r>
    </w:p>
    <w:sectPr w:rsidR="009E4C7A" w:rsidSect="009576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4BC7" w14:textId="77777777" w:rsidR="003637B4" w:rsidRDefault="003637B4" w:rsidP="004F47B6">
      <w:pPr>
        <w:spacing w:after="0" w:line="240" w:lineRule="auto"/>
      </w:pPr>
      <w:r>
        <w:separator/>
      </w:r>
    </w:p>
  </w:endnote>
  <w:endnote w:type="continuationSeparator" w:id="0">
    <w:p w14:paraId="5ADBEDC0" w14:textId="77777777" w:rsidR="003637B4" w:rsidRDefault="003637B4" w:rsidP="004F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A0A1" w14:textId="77777777" w:rsidR="003637B4" w:rsidRDefault="003637B4" w:rsidP="004F47B6">
      <w:pPr>
        <w:spacing w:after="0" w:line="240" w:lineRule="auto"/>
      </w:pPr>
      <w:r>
        <w:separator/>
      </w:r>
    </w:p>
  </w:footnote>
  <w:footnote w:type="continuationSeparator" w:id="0">
    <w:p w14:paraId="17CDE69B" w14:textId="77777777" w:rsidR="003637B4" w:rsidRDefault="003637B4" w:rsidP="004F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3349A"/>
    <w:multiLevelType w:val="hybridMultilevel"/>
    <w:tmpl w:val="534E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60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ztLAwNzeysDAyNzJV0lEKTi0uzszPAykwNqoFABuUsxAtAAAA"/>
  </w:docVars>
  <w:rsids>
    <w:rsidRoot w:val="004F47B6"/>
    <w:rsid w:val="00010201"/>
    <w:rsid w:val="0002029A"/>
    <w:rsid w:val="00022E1B"/>
    <w:rsid w:val="00026DDD"/>
    <w:rsid w:val="00044665"/>
    <w:rsid w:val="000447DC"/>
    <w:rsid w:val="000519DA"/>
    <w:rsid w:val="00051E81"/>
    <w:rsid w:val="00064907"/>
    <w:rsid w:val="00070C93"/>
    <w:rsid w:val="00077D06"/>
    <w:rsid w:val="00085B65"/>
    <w:rsid w:val="0008789D"/>
    <w:rsid w:val="00094D1C"/>
    <w:rsid w:val="000977AD"/>
    <w:rsid w:val="000A0F0D"/>
    <w:rsid w:val="000A252B"/>
    <w:rsid w:val="000B2B5E"/>
    <w:rsid w:val="000B2DC0"/>
    <w:rsid w:val="000B307B"/>
    <w:rsid w:val="000B5A92"/>
    <w:rsid w:val="000C596A"/>
    <w:rsid w:val="000C72C9"/>
    <w:rsid w:val="000D7012"/>
    <w:rsid w:val="000D7333"/>
    <w:rsid w:val="000E2816"/>
    <w:rsid w:val="000E51DF"/>
    <w:rsid w:val="000F1AF4"/>
    <w:rsid w:val="000F2339"/>
    <w:rsid w:val="000F4F9E"/>
    <w:rsid w:val="000F64C8"/>
    <w:rsid w:val="00101690"/>
    <w:rsid w:val="00102864"/>
    <w:rsid w:val="00106833"/>
    <w:rsid w:val="00113A42"/>
    <w:rsid w:val="00114740"/>
    <w:rsid w:val="00116D62"/>
    <w:rsid w:val="001217AA"/>
    <w:rsid w:val="00132636"/>
    <w:rsid w:val="0014095B"/>
    <w:rsid w:val="001452B7"/>
    <w:rsid w:val="0014592A"/>
    <w:rsid w:val="0015092D"/>
    <w:rsid w:val="0015185D"/>
    <w:rsid w:val="001570BC"/>
    <w:rsid w:val="0016482D"/>
    <w:rsid w:val="00177657"/>
    <w:rsid w:val="00184CBF"/>
    <w:rsid w:val="0018668C"/>
    <w:rsid w:val="00187B9B"/>
    <w:rsid w:val="00191E8F"/>
    <w:rsid w:val="00192A46"/>
    <w:rsid w:val="00196D4A"/>
    <w:rsid w:val="001A0458"/>
    <w:rsid w:val="001A226E"/>
    <w:rsid w:val="001A5FC4"/>
    <w:rsid w:val="001A64C9"/>
    <w:rsid w:val="001B13A8"/>
    <w:rsid w:val="001D3BCD"/>
    <w:rsid w:val="001D4FB0"/>
    <w:rsid w:val="001E0B27"/>
    <w:rsid w:val="001E3638"/>
    <w:rsid w:val="001E3BE9"/>
    <w:rsid w:val="001E62AA"/>
    <w:rsid w:val="001E77D8"/>
    <w:rsid w:val="001F0F99"/>
    <w:rsid w:val="001F6761"/>
    <w:rsid w:val="0020633D"/>
    <w:rsid w:val="0021301C"/>
    <w:rsid w:val="00226BA8"/>
    <w:rsid w:val="00230868"/>
    <w:rsid w:val="00253E41"/>
    <w:rsid w:val="0025409C"/>
    <w:rsid w:val="00260D90"/>
    <w:rsid w:val="0026531E"/>
    <w:rsid w:val="00285089"/>
    <w:rsid w:val="002850D6"/>
    <w:rsid w:val="002859F8"/>
    <w:rsid w:val="00287CD2"/>
    <w:rsid w:val="002948B7"/>
    <w:rsid w:val="00295AFD"/>
    <w:rsid w:val="002A1CBC"/>
    <w:rsid w:val="002B00C6"/>
    <w:rsid w:val="002B0561"/>
    <w:rsid w:val="002B05FB"/>
    <w:rsid w:val="002B23A6"/>
    <w:rsid w:val="002C02E8"/>
    <w:rsid w:val="002C291C"/>
    <w:rsid w:val="002C5384"/>
    <w:rsid w:val="002E002E"/>
    <w:rsid w:val="002E66F0"/>
    <w:rsid w:val="002F6163"/>
    <w:rsid w:val="0030143D"/>
    <w:rsid w:val="00312ACB"/>
    <w:rsid w:val="0033742E"/>
    <w:rsid w:val="00343E3D"/>
    <w:rsid w:val="003448DA"/>
    <w:rsid w:val="003637B4"/>
    <w:rsid w:val="00365FEB"/>
    <w:rsid w:val="00377D42"/>
    <w:rsid w:val="003927D2"/>
    <w:rsid w:val="003A1F6E"/>
    <w:rsid w:val="003A2BFC"/>
    <w:rsid w:val="003A374F"/>
    <w:rsid w:val="003B0479"/>
    <w:rsid w:val="003D36BD"/>
    <w:rsid w:val="003E118B"/>
    <w:rsid w:val="003E4207"/>
    <w:rsid w:val="003E6457"/>
    <w:rsid w:val="003E7059"/>
    <w:rsid w:val="003E7559"/>
    <w:rsid w:val="003F044E"/>
    <w:rsid w:val="003F76DC"/>
    <w:rsid w:val="00404D91"/>
    <w:rsid w:val="00417D6C"/>
    <w:rsid w:val="00422C7E"/>
    <w:rsid w:val="0042770D"/>
    <w:rsid w:val="00442D51"/>
    <w:rsid w:val="0045407C"/>
    <w:rsid w:val="0045601E"/>
    <w:rsid w:val="004606A4"/>
    <w:rsid w:val="00462782"/>
    <w:rsid w:val="00474C68"/>
    <w:rsid w:val="00476709"/>
    <w:rsid w:val="00490993"/>
    <w:rsid w:val="00492986"/>
    <w:rsid w:val="00494854"/>
    <w:rsid w:val="00497CCA"/>
    <w:rsid w:val="004A0C3A"/>
    <w:rsid w:val="004A1C39"/>
    <w:rsid w:val="004C304B"/>
    <w:rsid w:val="004D0AC3"/>
    <w:rsid w:val="004D42A1"/>
    <w:rsid w:val="004D4A37"/>
    <w:rsid w:val="004E07A3"/>
    <w:rsid w:val="004F47B6"/>
    <w:rsid w:val="004F5720"/>
    <w:rsid w:val="00507C55"/>
    <w:rsid w:val="005102CF"/>
    <w:rsid w:val="0051798A"/>
    <w:rsid w:val="00524D7D"/>
    <w:rsid w:val="005251D1"/>
    <w:rsid w:val="00525A69"/>
    <w:rsid w:val="00533083"/>
    <w:rsid w:val="00533E99"/>
    <w:rsid w:val="0053624E"/>
    <w:rsid w:val="005408A5"/>
    <w:rsid w:val="00542A10"/>
    <w:rsid w:val="00550366"/>
    <w:rsid w:val="00550B97"/>
    <w:rsid w:val="005518FC"/>
    <w:rsid w:val="0055519D"/>
    <w:rsid w:val="005637B7"/>
    <w:rsid w:val="00580BCB"/>
    <w:rsid w:val="00582F95"/>
    <w:rsid w:val="00587566"/>
    <w:rsid w:val="0059294C"/>
    <w:rsid w:val="005A1C1E"/>
    <w:rsid w:val="005B5DCB"/>
    <w:rsid w:val="005C77A8"/>
    <w:rsid w:val="005D109D"/>
    <w:rsid w:val="005E22EE"/>
    <w:rsid w:val="005E5241"/>
    <w:rsid w:val="005F1658"/>
    <w:rsid w:val="006145FE"/>
    <w:rsid w:val="00633A5D"/>
    <w:rsid w:val="006361DB"/>
    <w:rsid w:val="0063633F"/>
    <w:rsid w:val="00637C0A"/>
    <w:rsid w:val="00647B0F"/>
    <w:rsid w:val="00665362"/>
    <w:rsid w:val="0067330E"/>
    <w:rsid w:val="00676DB7"/>
    <w:rsid w:val="00677492"/>
    <w:rsid w:val="006A009E"/>
    <w:rsid w:val="006A0631"/>
    <w:rsid w:val="006A5B8D"/>
    <w:rsid w:val="006B3233"/>
    <w:rsid w:val="006B3D0C"/>
    <w:rsid w:val="006B7AC2"/>
    <w:rsid w:val="006C21AE"/>
    <w:rsid w:val="006D50C4"/>
    <w:rsid w:val="006F0DC4"/>
    <w:rsid w:val="006F19E8"/>
    <w:rsid w:val="006F1E3F"/>
    <w:rsid w:val="00707B77"/>
    <w:rsid w:val="00710965"/>
    <w:rsid w:val="0071253B"/>
    <w:rsid w:val="007245BE"/>
    <w:rsid w:val="00733D4C"/>
    <w:rsid w:val="00735BD4"/>
    <w:rsid w:val="0074560A"/>
    <w:rsid w:val="007463DA"/>
    <w:rsid w:val="0074732E"/>
    <w:rsid w:val="0074761C"/>
    <w:rsid w:val="007547B1"/>
    <w:rsid w:val="00754863"/>
    <w:rsid w:val="007613F6"/>
    <w:rsid w:val="00762E84"/>
    <w:rsid w:val="00765FA1"/>
    <w:rsid w:val="00790930"/>
    <w:rsid w:val="007A43C8"/>
    <w:rsid w:val="007B14A3"/>
    <w:rsid w:val="007B40CA"/>
    <w:rsid w:val="007C531A"/>
    <w:rsid w:val="007C546B"/>
    <w:rsid w:val="007C67B5"/>
    <w:rsid w:val="007C693F"/>
    <w:rsid w:val="007D51FA"/>
    <w:rsid w:val="007D712D"/>
    <w:rsid w:val="007F107A"/>
    <w:rsid w:val="007F2DC3"/>
    <w:rsid w:val="007F49BB"/>
    <w:rsid w:val="00800CB9"/>
    <w:rsid w:val="00805A70"/>
    <w:rsid w:val="00811C1F"/>
    <w:rsid w:val="00811EFD"/>
    <w:rsid w:val="008142DF"/>
    <w:rsid w:val="00820D5F"/>
    <w:rsid w:val="00821551"/>
    <w:rsid w:val="00825C70"/>
    <w:rsid w:val="008347F6"/>
    <w:rsid w:val="0083785F"/>
    <w:rsid w:val="0084152D"/>
    <w:rsid w:val="00843F5B"/>
    <w:rsid w:val="00862A5D"/>
    <w:rsid w:val="00864FE9"/>
    <w:rsid w:val="00872F37"/>
    <w:rsid w:val="00877F32"/>
    <w:rsid w:val="008878DF"/>
    <w:rsid w:val="008A0373"/>
    <w:rsid w:val="008A409E"/>
    <w:rsid w:val="008A4C18"/>
    <w:rsid w:val="008B042B"/>
    <w:rsid w:val="008F0120"/>
    <w:rsid w:val="00900BA0"/>
    <w:rsid w:val="00904F66"/>
    <w:rsid w:val="0090640F"/>
    <w:rsid w:val="00912244"/>
    <w:rsid w:val="0092274A"/>
    <w:rsid w:val="0093558B"/>
    <w:rsid w:val="009436EE"/>
    <w:rsid w:val="009438FC"/>
    <w:rsid w:val="00944466"/>
    <w:rsid w:val="00950134"/>
    <w:rsid w:val="00950F94"/>
    <w:rsid w:val="00953735"/>
    <w:rsid w:val="00954A74"/>
    <w:rsid w:val="009576EA"/>
    <w:rsid w:val="0096729B"/>
    <w:rsid w:val="009A4A02"/>
    <w:rsid w:val="009A605C"/>
    <w:rsid w:val="009B1FE8"/>
    <w:rsid w:val="009C05CC"/>
    <w:rsid w:val="009C766C"/>
    <w:rsid w:val="009D14C1"/>
    <w:rsid w:val="009D44D8"/>
    <w:rsid w:val="009E3A63"/>
    <w:rsid w:val="009E41EF"/>
    <w:rsid w:val="009E4C7A"/>
    <w:rsid w:val="009F0C63"/>
    <w:rsid w:val="009F4F23"/>
    <w:rsid w:val="00A01D66"/>
    <w:rsid w:val="00A03256"/>
    <w:rsid w:val="00A0596C"/>
    <w:rsid w:val="00A217C6"/>
    <w:rsid w:val="00A24248"/>
    <w:rsid w:val="00A30C7F"/>
    <w:rsid w:val="00A31462"/>
    <w:rsid w:val="00A40C49"/>
    <w:rsid w:val="00A4646B"/>
    <w:rsid w:val="00A54CA6"/>
    <w:rsid w:val="00A737CE"/>
    <w:rsid w:val="00A83E2C"/>
    <w:rsid w:val="00A9260D"/>
    <w:rsid w:val="00A93F17"/>
    <w:rsid w:val="00AA0302"/>
    <w:rsid w:val="00AA05FD"/>
    <w:rsid w:val="00AA5D59"/>
    <w:rsid w:val="00AA65F1"/>
    <w:rsid w:val="00AB4E5F"/>
    <w:rsid w:val="00AC08A1"/>
    <w:rsid w:val="00AE0A40"/>
    <w:rsid w:val="00AE75AE"/>
    <w:rsid w:val="00AE7C25"/>
    <w:rsid w:val="00AF1F9E"/>
    <w:rsid w:val="00B0319A"/>
    <w:rsid w:val="00B05811"/>
    <w:rsid w:val="00B14054"/>
    <w:rsid w:val="00B233B4"/>
    <w:rsid w:val="00B2437A"/>
    <w:rsid w:val="00B27A90"/>
    <w:rsid w:val="00B3556B"/>
    <w:rsid w:val="00B465F5"/>
    <w:rsid w:val="00B55F72"/>
    <w:rsid w:val="00B56D7A"/>
    <w:rsid w:val="00B845DC"/>
    <w:rsid w:val="00BA1775"/>
    <w:rsid w:val="00BA56B5"/>
    <w:rsid w:val="00BB105F"/>
    <w:rsid w:val="00BC2A8B"/>
    <w:rsid w:val="00BC3B7D"/>
    <w:rsid w:val="00BD1C39"/>
    <w:rsid w:val="00BD28AA"/>
    <w:rsid w:val="00BE4A18"/>
    <w:rsid w:val="00C000D0"/>
    <w:rsid w:val="00C014E4"/>
    <w:rsid w:val="00C034ED"/>
    <w:rsid w:val="00C10433"/>
    <w:rsid w:val="00C13DEA"/>
    <w:rsid w:val="00C15F0A"/>
    <w:rsid w:val="00C220BF"/>
    <w:rsid w:val="00C22970"/>
    <w:rsid w:val="00C367D9"/>
    <w:rsid w:val="00C425D3"/>
    <w:rsid w:val="00C56E36"/>
    <w:rsid w:val="00C66848"/>
    <w:rsid w:val="00C74602"/>
    <w:rsid w:val="00C93969"/>
    <w:rsid w:val="00CB3BD4"/>
    <w:rsid w:val="00CB7F10"/>
    <w:rsid w:val="00CC1FE7"/>
    <w:rsid w:val="00CD71AA"/>
    <w:rsid w:val="00CD7FDF"/>
    <w:rsid w:val="00CE4E69"/>
    <w:rsid w:val="00CF5B87"/>
    <w:rsid w:val="00D1650D"/>
    <w:rsid w:val="00D22940"/>
    <w:rsid w:val="00D258A6"/>
    <w:rsid w:val="00D333D4"/>
    <w:rsid w:val="00D34D37"/>
    <w:rsid w:val="00D41023"/>
    <w:rsid w:val="00D57E31"/>
    <w:rsid w:val="00D60859"/>
    <w:rsid w:val="00D64CA9"/>
    <w:rsid w:val="00D679A8"/>
    <w:rsid w:val="00D67F1C"/>
    <w:rsid w:val="00D75B63"/>
    <w:rsid w:val="00D80D79"/>
    <w:rsid w:val="00DA02A1"/>
    <w:rsid w:val="00DB1257"/>
    <w:rsid w:val="00DB66F4"/>
    <w:rsid w:val="00DC3B5D"/>
    <w:rsid w:val="00DD0EEE"/>
    <w:rsid w:val="00DE04AD"/>
    <w:rsid w:val="00DE569F"/>
    <w:rsid w:val="00DE6092"/>
    <w:rsid w:val="00DE6A50"/>
    <w:rsid w:val="00DF0E4C"/>
    <w:rsid w:val="00DF728A"/>
    <w:rsid w:val="00E00253"/>
    <w:rsid w:val="00E01AAE"/>
    <w:rsid w:val="00E16EF7"/>
    <w:rsid w:val="00E20F00"/>
    <w:rsid w:val="00E22B7E"/>
    <w:rsid w:val="00E23366"/>
    <w:rsid w:val="00E23EED"/>
    <w:rsid w:val="00E32BEB"/>
    <w:rsid w:val="00E3567D"/>
    <w:rsid w:val="00E40F31"/>
    <w:rsid w:val="00E424E6"/>
    <w:rsid w:val="00E45183"/>
    <w:rsid w:val="00E65C34"/>
    <w:rsid w:val="00E90BBD"/>
    <w:rsid w:val="00E91116"/>
    <w:rsid w:val="00E911B6"/>
    <w:rsid w:val="00E92C99"/>
    <w:rsid w:val="00E95C16"/>
    <w:rsid w:val="00E97721"/>
    <w:rsid w:val="00EA1DDD"/>
    <w:rsid w:val="00EB0F20"/>
    <w:rsid w:val="00EB486C"/>
    <w:rsid w:val="00EB5B74"/>
    <w:rsid w:val="00EC6A59"/>
    <w:rsid w:val="00F079FC"/>
    <w:rsid w:val="00F1583C"/>
    <w:rsid w:val="00F16640"/>
    <w:rsid w:val="00F24780"/>
    <w:rsid w:val="00F26BFC"/>
    <w:rsid w:val="00F273D3"/>
    <w:rsid w:val="00F367D8"/>
    <w:rsid w:val="00F41A3A"/>
    <w:rsid w:val="00F42CC7"/>
    <w:rsid w:val="00F44F7F"/>
    <w:rsid w:val="00F47489"/>
    <w:rsid w:val="00F47762"/>
    <w:rsid w:val="00F651CE"/>
    <w:rsid w:val="00F661EC"/>
    <w:rsid w:val="00F72070"/>
    <w:rsid w:val="00F72F7D"/>
    <w:rsid w:val="00F749A2"/>
    <w:rsid w:val="00F77EF3"/>
    <w:rsid w:val="00F80BE2"/>
    <w:rsid w:val="00F82DA9"/>
    <w:rsid w:val="00F84D78"/>
    <w:rsid w:val="00F8518F"/>
    <w:rsid w:val="00F9018B"/>
    <w:rsid w:val="00F93255"/>
    <w:rsid w:val="00F94178"/>
    <w:rsid w:val="00FA59B4"/>
    <w:rsid w:val="00FB4174"/>
    <w:rsid w:val="00FB52E8"/>
    <w:rsid w:val="00FB55F3"/>
    <w:rsid w:val="00FC2555"/>
    <w:rsid w:val="00FC34F1"/>
    <w:rsid w:val="00FC46F4"/>
    <w:rsid w:val="00FC5DEF"/>
    <w:rsid w:val="00FC5E1D"/>
    <w:rsid w:val="00FD0AA3"/>
    <w:rsid w:val="00FE0DEC"/>
    <w:rsid w:val="00FE1E8B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2A732"/>
  <w15:chartTrackingRefBased/>
  <w15:docId w15:val="{DC73CB3F-497B-466C-A6F5-D5352034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B6"/>
  </w:style>
  <w:style w:type="paragraph" w:styleId="Footer">
    <w:name w:val="footer"/>
    <w:basedOn w:val="Normal"/>
    <w:link w:val="FooterChar"/>
    <w:uiPriority w:val="99"/>
    <w:unhideWhenUsed/>
    <w:rsid w:val="004F4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B6"/>
  </w:style>
  <w:style w:type="paragraph" w:customStyle="1" w:styleId="Default">
    <w:name w:val="Default"/>
    <w:rsid w:val="004F4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5A7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D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281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F7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2308/AJPT-2020-03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2308/AJPT-2022-0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2308/AJPT-2021-03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5F543325D5742A525817731F99D97" ma:contentTypeVersion="11" ma:contentTypeDescription="Create a new document." ma:contentTypeScope="" ma:versionID="f5203faa79da7ee1d0cb4a8157a401a6">
  <xsd:schema xmlns:xsd="http://www.w3.org/2001/XMLSchema" xmlns:xs="http://www.w3.org/2001/XMLSchema" xmlns:p="http://schemas.microsoft.com/office/2006/metadata/properties" xmlns:ns3="a7f4a3dd-98fb-42e5-8b78-53d8a0e689f8" targetNamespace="http://schemas.microsoft.com/office/2006/metadata/properties" ma:root="true" ma:fieldsID="555af8294a57e32bc84aef0300dde683" ns3:_="">
    <xsd:import namespace="a7f4a3dd-98fb-42e5-8b78-53d8a0e68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4a3dd-98fb-42e5-8b78-53d8a0e68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309B1-AB05-4574-A9C7-699D3C597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B9F7F-C417-41B8-9BB3-FBEF65105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E504B-92F1-4157-8E7A-A4A430BE84B8}">
  <ds:schemaRefs>
    <ds:schemaRef ds:uri="http://schemas.microsoft.com/office/2006/documentManagement/types"/>
    <ds:schemaRef ds:uri="http://purl.org/dc/dcmitype/"/>
    <ds:schemaRef ds:uri="a7f4a3dd-98fb-42e5-8b78-53d8a0e689f8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DBA6F1-26DC-4D3F-B914-3E35A984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4a3dd-98fb-42e5-8b78-53d8a0e68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Dearden</dc:creator>
  <cp:keywords/>
  <dc:description/>
  <cp:lastModifiedBy>Stuart Dearden</cp:lastModifiedBy>
  <cp:revision>3</cp:revision>
  <cp:lastPrinted>2022-12-09T16:23:00Z</cp:lastPrinted>
  <dcterms:created xsi:type="dcterms:W3CDTF">2025-03-03T23:13:00Z</dcterms:created>
  <dcterms:modified xsi:type="dcterms:W3CDTF">2025-03-03T23:19:00Z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0x010100F455F543325D5742A525817731F99D97</vt:lpwstr>
  </property>
  <property fmtid="{D5CDD505-2E9C-101B-9397-08002B2CF9AE}" pid="3" name="GrammarlyDocumentId">
    <vt:lpwstr>b7074c2a2d1c44ebade6a5e937cb7fd018a362dabb35b4b9a8f8786d2f6af08c</vt:lpwstr>
  </property>
</Properties>
</file>